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BC9" w:rsidRPr="006C3C74" w:rsidRDefault="00FD5BC7" w:rsidP="006C3C74">
      <w:pPr>
        <w:pStyle w:val="Ttol"/>
        <w:rPr>
          <w:w w:val="150"/>
          <w:sz w:val="40"/>
        </w:rPr>
      </w:pPr>
      <w:r w:rsidRPr="006C3C74">
        <w:rPr>
          <w:w w:val="150"/>
          <w:sz w:val="40"/>
        </w:rPr>
        <w:t>Bibliografia</w:t>
      </w:r>
      <w:r w:rsidR="00F71D85" w:rsidRPr="006C3C74">
        <w:rPr>
          <w:w w:val="150"/>
          <w:sz w:val="40"/>
        </w:rPr>
        <w:t xml:space="preserve"> </w:t>
      </w:r>
      <w:r w:rsidRPr="006C3C74">
        <w:rPr>
          <w:w w:val="150"/>
          <w:sz w:val="40"/>
        </w:rPr>
        <w:t xml:space="preserve"> </w:t>
      </w:r>
    </w:p>
    <w:p w:rsidR="00FD5BC7" w:rsidRPr="006C3C74" w:rsidRDefault="008F7955" w:rsidP="006C3C74">
      <w:pPr>
        <w:pStyle w:val="Ttol"/>
        <w:rPr>
          <w:w w:val="140"/>
          <w:sz w:val="48"/>
          <w:szCs w:val="36"/>
        </w:rPr>
      </w:pPr>
      <w:r w:rsidRPr="006C3C74">
        <w:rPr>
          <w:w w:val="140"/>
          <w:sz w:val="40"/>
          <w:szCs w:val="36"/>
        </w:rPr>
        <w:t>Relació, comunicació i emocions</w:t>
      </w:r>
    </w:p>
    <w:p w:rsidR="00FD5BC7" w:rsidRPr="00E75304" w:rsidRDefault="00FD5BC7">
      <w:pPr>
        <w:widowControl w:val="0"/>
        <w:rPr>
          <w:snapToGrid w:val="0"/>
          <w:sz w:val="22"/>
          <w:szCs w:val="22"/>
        </w:rPr>
      </w:pPr>
    </w:p>
    <w:p w:rsidR="00FD5BC7" w:rsidRDefault="00FD5BC7" w:rsidP="002E6DFE">
      <w:pPr>
        <w:widowControl w:val="0"/>
        <w:rPr>
          <w:rFonts w:ascii="Arial Narrow" w:hAnsi="Arial Narrow"/>
          <w:snapToGrid w:val="0"/>
          <w:sz w:val="22"/>
          <w:szCs w:val="22"/>
        </w:rPr>
      </w:pPr>
    </w:p>
    <w:p w:rsidR="00495D68" w:rsidRDefault="00495D68" w:rsidP="002E6DFE">
      <w:pPr>
        <w:widowControl w:val="0"/>
        <w:rPr>
          <w:rFonts w:ascii="Arial Narrow" w:hAnsi="Arial Narrow"/>
          <w:snapToGrid w:val="0"/>
          <w:sz w:val="22"/>
          <w:szCs w:val="22"/>
        </w:rPr>
      </w:pPr>
    </w:p>
    <w:p w:rsidR="00C32138" w:rsidRPr="008F7955" w:rsidRDefault="00C32138" w:rsidP="00C32138">
      <w:pPr>
        <w:rPr>
          <w:rFonts w:ascii="Arial" w:hAnsi="Arial" w:cs="Arial"/>
          <w:b/>
          <w:i/>
          <w:snapToGrid w:val="0"/>
          <w:sz w:val="24"/>
          <w:szCs w:val="24"/>
          <w:u w:val="single"/>
        </w:rPr>
      </w:pPr>
      <w:r>
        <w:rPr>
          <w:rFonts w:ascii="Arial" w:hAnsi="Arial" w:cs="Arial"/>
          <w:b/>
          <w:i/>
          <w:snapToGrid w:val="0"/>
          <w:sz w:val="24"/>
          <w:szCs w:val="24"/>
          <w:u w:val="single"/>
        </w:rPr>
        <w:t>Prioritaris</w:t>
      </w:r>
      <w:r w:rsidRPr="008F7955">
        <w:rPr>
          <w:rFonts w:ascii="Arial" w:hAnsi="Arial" w:cs="Arial"/>
          <w:b/>
          <w:i/>
          <w:snapToGrid w:val="0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i/>
          <w:snapToGrid w:val="0"/>
          <w:sz w:val="24"/>
          <w:szCs w:val="24"/>
          <w:u w:val="single"/>
        </w:rPr>
        <w:t xml:space="preserve">per </w:t>
      </w:r>
      <w:r w:rsidRPr="008F7955">
        <w:rPr>
          <w:rFonts w:ascii="Arial" w:hAnsi="Arial" w:cs="Arial"/>
          <w:b/>
          <w:i/>
          <w:snapToGrid w:val="0"/>
          <w:sz w:val="24"/>
          <w:szCs w:val="24"/>
          <w:u w:val="single"/>
        </w:rPr>
        <w:t>escola / adolescència</w:t>
      </w:r>
    </w:p>
    <w:p w:rsidR="00C32138" w:rsidRPr="00651C86" w:rsidRDefault="00C32138" w:rsidP="00C32138">
      <w:pPr>
        <w:jc w:val="center"/>
        <w:rPr>
          <w:rFonts w:ascii="Arial Narrow" w:hAnsi="Arial Narrow"/>
          <w:snapToGrid w:val="0"/>
          <w:sz w:val="34"/>
          <w:szCs w:val="24"/>
        </w:rPr>
      </w:pPr>
    </w:p>
    <w:p w:rsidR="00C32138" w:rsidRPr="00651C86" w:rsidRDefault="00C32138" w:rsidP="00C32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snapToGrid w:val="0"/>
          <w:szCs w:val="24"/>
        </w:rPr>
      </w:pPr>
    </w:p>
    <w:p w:rsidR="00C32138" w:rsidRDefault="00C32138" w:rsidP="00C32138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napToGrid w:val="0"/>
          <w:sz w:val="24"/>
          <w:szCs w:val="24"/>
        </w:rPr>
      </w:pPr>
      <w:proofErr w:type="spellStart"/>
      <w:r w:rsidRPr="00B079CC">
        <w:rPr>
          <w:rFonts w:ascii="Arial Narrow" w:hAnsi="Arial Narrow"/>
          <w:snapToGrid w:val="0"/>
          <w:sz w:val="24"/>
          <w:szCs w:val="24"/>
        </w:rPr>
        <w:t>Salmurri</w:t>
      </w:r>
      <w:proofErr w:type="spellEnd"/>
      <w:r>
        <w:rPr>
          <w:rFonts w:ascii="Arial Narrow" w:hAnsi="Arial Narrow"/>
          <w:snapToGrid w:val="0"/>
          <w:sz w:val="24"/>
          <w:szCs w:val="24"/>
        </w:rPr>
        <w:t>, F.</w:t>
      </w:r>
      <w:r w:rsidRPr="00B079CC">
        <w:rPr>
          <w:rFonts w:ascii="Arial Narrow" w:hAnsi="Arial Narrow"/>
          <w:snapToGrid w:val="0"/>
          <w:sz w:val="24"/>
          <w:szCs w:val="24"/>
        </w:rPr>
        <w:t xml:space="preserve"> (</w:t>
      </w:r>
      <w:r>
        <w:rPr>
          <w:rFonts w:ascii="Arial Narrow" w:hAnsi="Arial Narrow"/>
          <w:snapToGrid w:val="0"/>
          <w:sz w:val="24"/>
          <w:szCs w:val="24"/>
        </w:rPr>
        <w:t>2004</w:t>
      </w:r>
      <w:r w:rsidRPr="00B079CC">
        <w:rPr>
          <w:rFonts w:ascii="Arial Narrow" w:hAnsi="Arial Narrow"/>
          <w:snapToGrid w:val="0"/>
          <w:sz w:val="24"/>
          <w:szCs w:val="24"/>
        </w:rPr>
        <w:t xml:space="preserve">): </w:t>
      </w:r>
      <w:r w:rsidRPr="00FF1D59">
        <w:rPr>
          <w:rFonts w:ascii="Arial Narrow" w:hAnsi="Arial Narrow"/>
          <w:i/>
          <w:snapToGrid w:val="0"/>
          <w:sz w:val="24"/>
          <w:szCs w:val="24"/>
        </w:rPr>
        <w:t>Llibertat emocional</w:t>
      </w:r>
      <w:r w:rsidRPr="00B079CC">
        <w:rPr>
          <w:rFonts w:ascii="Arial Narrow" w:hAnsi="Arial Narrow"/>
          <w:snapToGrid w:val="0"/>
          <w:sz w:val="24"/>
          <w:szCs w:val="24"/>
        </w:rPr>
        <w:t xml:space="preserve">. </w:t>
      </w:r>
      <w:r>
        <w:rPr>
          <w:rFonts w:ascii="Arial Narrow" w:hAnsi="Arial Narrow"/>
          <w:snapToGrid w:val="0"/>
          <w:sz w:val="24"/>
          <w:szCs w:val="24"/>
        </w:rPr>
        <w:t xml:space="preserve">Barcelona. </w:t>
      </w:r>
      <w:r w:rsidRPr="00B079CC">
        <w:rPr>
          <w:rFonts w:ascii="Arial Narrow" w:hAnsi="Arial Narrow"/>
          <w:snapToGrid w:val="0"/>
          <w:sz w:val="24"/>
          <w:szCs w:val="24"/>
        </w:rPr>
        <w:t>La Magrana</w:t>
      </w:r>
    </w:p>
    <w:p w:rsidR="00C32138" w:rsidRDefault="00C32138" w:rsidP="00C32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napToGrid w:val="0"/>
          <w:sz w:val="24"/>
          <w:szCs w:val="24"/>
        </w:rPr>
      </w:pPr>
    </w:p>
    <w:p w:rsidR="00C32138" w:rsidRPr="0013514A" w:rsidRDefault="00C32138" w:rsidP="00C32138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napToGrid w:val="0"/>
          <w:spacing w:val="-2"/>
          <w:sz w:val="24"/>
          <w:szCs w:val="24"/>
        </w:rPr>
      </w:pPr>
      <w:r w:rsidRPr="0013514A">
        <w:rPr>
          <w:rFonts w:ascii="Arial Narrow" w:hAnsi="Arial Narrow"/>
          <w:snapToGrid w:val="0"/>
          <w:spacing w:val="-2"/>
          <w:sz w:val="24"/>
          <w:szCs w:val="24"/>
        </w:rPr>
        <w:t xml:space="preserve">Güell,M.; Muñoz, J. (1998): </w:t>
      </w:r>
      <w:r>
        <w:rPr>
          <w:rFonts w:ascii="Arial Narrow" w:hAnsi="Arial Narrow"/>
          <w:i/>
          <w:snapToGrid w:val="0"/>
          <w:spacing w:val="-2"/>
          <w:sz w:val="24"/>
          <w:szCs w:val="24"/>
        </w:rPr>
        <w:t xml:space="preserve">Desconeix-te tu mateix.. </w:t>
      </w:r>
      <w:r w:rsidRPr="0013514A">
        <w:rPr>
          <w:rFonts w:ascii="Arial Narrow" w:hAnsi="Arial Narrow"/>
          <w:i/>
          <w:snapToGrid w:val="0"/>
          <w:spacing w:val="-2"/>
          <w:sz w:val="24"/>
          <w:szCs w:val="24"/>
          <w:lang w:val="es-ES"/>
        </w:rPr>
        <w:t>Programa d'alfabetització emocional.</w:t>
      </w:r>
      <w:r w:rsidRPr="0013514A">
        <w:rPr>
          <w:rFonts w:ascii="Arial Narrow" w:hAnsi="Arial Narrow"/>
          <w:snapToGrid w:val="0"/>
          <w:spacing w:val="-2"/>
          <w:sz w:val="24"/>
          <w:szCs w:val="24"/>
          <w:lang w:val="es-ES"/>
        </w:rPr>
        <w:t xml:space="preserve"> </w:t>
      </w:r>
      <w:r w:rsidRPr="0013514A">
        <w:rPr>
          <w:rFonts w:ascii="Arial Narrow" w:hAnsi="Arial Narrow"/>
          <w:snapToGrid w:val="0"/>
          <w:spacing w:val="-2"/>
          <w:sz w:val="24"/>
          <w:szCs w:val="24"/>
        </w:rPr>
        <w:t>Barcelona. Edicions 62</w:t>
      </w:r>
    </w:p>
    <w:p w:rsidR="00C32138" w:rsidRDefault="00C32138" w:rsidP="00C32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napToGrid w:val="0"/>
          <w:sz w:val="24"/>
          <w:szCs w:val="24"/>
        </w:rPr>
      </w:pPr>
    </w:p>
    <w:p w:rsidR="00C32138" w:rsidRDefault="00C32138" w:rsidP="00C32138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sz w:val="24"/>
          <w:szCs w:val="24"/>
          <w:lang w:val="es-ES"/>
        </w:rPr>
      </w:pPr>
      <w:r w:rsidRPr="00027236">
        <w:rPr>
          <w:rFonts w:ascii="Arial Narrow" w:hAnsi="Arial Narrow" w:cs="Arial"/>
          <w:sz w:val="24"/>
          <w:szCs w:val="24"/>
          <w:lang w:val="es-ES"/>
        </w:rPr>
        <w:t xml:space="preserve">Galindo, A. (2003): </w:t>
      </w:r>
      <w:r w:rsidRPr="00FF1D59">
        <w:rPr>
          <w:rFonts w:ascii="Arial Narrow" w:hAnsi="Arial Narrow" w:cs="Arial"/>
          <w:i/>
          <w:sz w:val="24"/>
          <w:szCs w:val="24"/>
          <w:lang w:val="es-ES"/>
        </w:rPr>
        <w:t>Inteligencia emocional para jóvenes</w:t>
      </w:r>
      <w:r w:rsidRPr="00027236">
        <w:rPr>
          <w:rFonts w:ascii="Arial Narrow" w:hAnsi="Arial Narrow" w:cs="Arial"/>
          <w:sz w:val="24"/>
          <w:szCs w:val="24"/>
          <w:lang w:val="es-ES"/>
        </w:rPr>
        <w:t>. Madrid. Pearson educación.</w:t>
      </w:r>
    </w:p>
    <w:p w:rsidR="00C32138" w:rsidRPr="00027236" w:rsidRDefault="00C32138" w:rsidP="00C32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sz w:val="24"/>
          <w:szCs w:val="24"/>
          <w:lang w:val="es-ES"/>
        </w:rPr>
      </w:pPr>
    </w:p>
    <w:p w:rsidR="00C32138" w:rsidRDefault="00C32138" w:rsidP="00C32138">
      <w:pPr>
        <w:pStyle w:val="Ttol"/>
        <w:widowControl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outlineLvl w:val="9"/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</w:pPr>
      <w:r w:rsidRPr="00AF623E"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fr-FR"/>
        </w:rPr>
        <w:t xml:space="preserve">Pérez, Mª.J. I </w:t>
      </w:r>
      <w:proofErr w:type="spellStart"/>
      <w:r w:rsidRPr="00AF623E"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fr-FR"/>
        </w:rPr>
        <w:t>Echauri</w:t>
      </w:r>
      <w:proofErr w:type="spellEnd"/>
      <w:r w:rsidRPr="00AF623E"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fr-FR"/>
        </w:rPr>
        <w:t xml:space="preserve">. </w:t>
      </w:r>
      <w:r w:rsidRPr="00495D68"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  <w:t>M. (1996):</w:t>
      </w:r>
      <w:r w:rsidRPr="00F274B5">
        <w:rPr>
          <w:rFonts w:ascii="Arial Narrow" w:hAnsi="Arial Narrow" w:cs="Arial"/>
          <w:b w:val="0"/>
          <w:i w:val="0"/>
          <w:smallCaps w:val="0"/>
          <w:color w:val="auto"/>
          <w:sz w:val="24"/>
          <w:szCs w:val="24"/>
          <w:u w:val="none"/>
          <w:lang w:val="es-ES"/>
        </w:rPr>
        <w:t xml:space="preserve"> </w:t>
      </w:r>
      <w:r w:rsidRPr="00495D68">
        <w:rPr>
          <w:rFonts w:ascii="Arial Narrow" w:hAnsi="Arial Narrow" w:cs="Arial"/>
          <w:b w:val="0"/>
          <w:smallCaps w:val="0"/>
          <w:color w:val="auto"/>
          <w:sz w:val="24"/>
          <w:szCs w:val="24"/>
          <w:u w:val="none"/>
          <w:lang w:val="es-ES"/>
        </w:rPr>
        <w:t>En la madurez... Guía educativa para promover la salud de las mujeres</w:t>
      </w:r>
      <w:r w:rsidRPr="00495D68">
        <w:rPr>
          <w:rFonts w:ascii="Arial Narrow" w:hAnsi="Arial Narrow" w:cs="Arial"/>
          <w:b w:val="0"/>
          <w:iCs w:val="0"/>
          <w:smallCaps w:val="0"/>
          <w:color w:val="auto"/>
          <w:sz w:val="24"/>
          <w:szCs w:val="24"/>
          <w:u w:val="none"/>
          <w:lang w:val="es-ES"/>
        </w:rPr>
        <w:t>.</w:t>
      </w:r>
      <w:r w:rsidRPr="00F274B5">
        <w:rPr>
          <w:rFonts w:ascii="Arial Narrow" w:hAnsi="Arial Narrow" w:cs="Arial"/>
          <w:b w:val="0"/>
          <w:iCs w:val="0"/>
          <w:smallCaps w:val="0"/>
          <w:color w:val="auto"/>
          <w:sz w:val="24"/>
          <w:szCs w:val="24"/>
          <w:u w:val="none"/>
          <w:lang w:val="es-ES"/>
        </w:rPr>
        <w:t xml:space="preserve"> </w:t>
      </w:r>
      <w:r w:rsidRPr="00495D68"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  <w:t>Departamento de Salud Gobierno de Navarra. Instituto de Salud  Pública. Sección de Promoción de la Salud.</w:t>
      </w:r>
    </w:p>
    <w:p w:rsidR="00C32138" w:rsidRDefault="00C32138" w:rsidP="00C32138">
      <w:pPr>
        <w:pStyle w:val="Tto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outlineLvl w:val="9"/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</w:pPr>
    </w:p>
    <w:p w:rsidR="00C32138" w:rsidRDefault="00C32138" w:rsidP="00C32138">
      <w:pPr>
        <w:pStyle w:val="Ttol"/>
        <w:widowControl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outlineLvl w:val="9"/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</w:pPr>
      <w:proofErr w:type="spellStart"/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  <w:t>Goldstein</w:t>
      </w:r>
      <w:proofErr w:type="spellEnd"/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  <w:t xml:space="preserve">, A. et al. (1989): </w:t>
      </w:r>
      <w:r w:rsidRPr="00AF623E">
        <w:rPr>
          <w:rFonts w:ascii="Arial Narrow" w:hAnsi="Arial Narrow" w:cs="Arial"/>
          <w:b w:val="0"/>
          <w:smallCaps w:val="0"/>
          <w:color w:val="auto"/>
          <w:sz w:val="24"/>
          <w:szCs w:val="24"/>
          <w:u w:val="none"/>
          <w:lang w:val="es-ES"/>
        </w:rPr>
        <w:t>Habilidades sociales y autocontrol en la adolescencia. Un programa de enseñanza</w:t>
      </w:r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  <w:t>. Barcelona. Martínez Roca.</w:t>
      </w:r>
    </w:p>
    <w:p w:rsidR="00C32138" w:rsidRDefault="00C32138" w:rsidP="00C32138">
      <w:pPr>
        <w:pStyle w:val="Tto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outlineLvl w:val="9"/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</w:pPr>
    </w:p>
    <w:p w:rsidR="00C32138" w:rsidRDefault="00C32138" w:rsidP="00C32138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napToGrid w:val="0"/>
          <w:sz w:val="24"/>
          <w:szCs w:val="24"/>
        </w:rPr>
      </w:pPr>
      <w:proofErr w:type="spellStart"/>
      <w:r w:rsidRPr="00B079CC">
        <w:rPr>
          <w:rFonts w:ascii="Arial Narrow" w:hAnsi="Arial Narrow"/>
          <w:snapToGrid w:val="0"/>
          <w:sz w:val="24"/>
          <w:szCs w:val="24"/>
        </w:rPr>
        <w:t>Salmurri</w:t>
      </w:r>
      <w:proofErr w:type="spellEnd"/>
      <w:r>
        <w:rPr>
          <w:rFonts w:ascii="Arial Narrow" w:hAnsi="Arial Narrow"/>
          <w:snapToGrid w:val="0"/>
          <w:sz w:val="24"/>
          <w:szCs w:val="24"/>
        </w:rPr>
        <w:t xml:space="preserve">, F. i </w:t>
      </w:r>
      <w:proofErr w:type="spellStart"/>
      <w:r>
        <w:rPr>
          <w:rFonts w:ascii="Arial Narrow" w:hAnsi="Arial Narrow"/>
          <w:snapToGrid w:val="0"/>
          <w:sz w:val="24"/>
          <w:szCs w:val="24"/>
        </w:rPr>
        <w:t>Blanxer</w:t>
      </w:r>
      <w:proofErr w:type="spellEnd"/>
      <w:r>
        <w:rPr>
          <w:rFonts w:ascii="Arial Narrow" w:hAnsi="Arial Narrow"/>
          <w:snapToGrid w:val="0"/>
          <w:sz w:val="24"/>
          <w:szCs w:val="24"/>
        </w:rPr>
        <w:t>, N.</w:t>
      </w:r>
      <w:r w:rsidRPr="00B079CC">
        <w:rPr>
          <w:rFonts w:ascii="Arial Narrow" w:hAnsi="Arial Narrow"/>
          <w:snapToGrid w:val="0"/>
          <w:sz w:val="24"/>
          <w:szCs w:val="24"/>
        </w:rPr>
        <w:t xml:space="preserve"> (</w:t>
      </w:r>
      <w:r>
        <w:rPr>
          <w:rFonts w:ascii="Arial Narrow" w:hAnsi="Arial Narrow"/>
          <w:snapToGrid w:val="0"/>
          <w:sz w:val="24"/>
          <w:szCs w:val="24"/>
        </w:rPr>
        <w:t>2002</w:t>
      </w:r>
      <w:r w:rsidRPr="00B079CC">
        <w:rPr>
          <w:rFonts w:ascii="Arial Narrow" w:hAnsi="Arial Narrow"/>
          <w:snapToGrid w:val="0"/>
          <w:sz w:val="24"/>
          <w:szCs w:val="24"/>
        </w:rPr>
        <w:t>):</w:t>
      </w:r>
      <w:r>
        <w:rPr>
          <w:rFonts w:ascii="Arial Narrow" w:hAnsi="Arial Narrow"/>
          <w:snapToGrid w:val="0"/>
          <w:sz w:val="24"/>
          <w:szCs w:val="24"/>
        </w:rPr>
        <w:t xml:space="preserve"> </w:t>
      </w:r>
      <w:r w:rsidRPr="00CB2315">
        <w:rPr>
          <w:rFonts w:ascii="Arial Narrow" w:hAnsi="Arial Narrow"/>
          <w:i/>
          <w:snapToGrid w:val="0"/>
          <w:sz w:val="24"/>
          <w:szCs w:val="24"/>
        </w:rPr>
        <w:t xml:space="preserve">Programa para la </w:t>
      </w:r>
      <w:proofErr w:type="spellStart"/>
      <w:r w:rsidRPr="00CB2315">
        <w:rPr>
          <w:rFonts w:ascii="Arial Narrow" w:hAnsi="Arial Narrow"/>
          <w:i/>
          <w:snapToGrid w:val="0"/>
          <w:sz w:val="24"/>
          <w:szCs w:val="24"/>
        </w:rPr>
        <w:t>educación</w:t>
      </w:r>
      <w:proofErr w:type="spellEnd"/>
      <w:r w:rsidRPr="00CB2315">
        <w:rPr>
          <w:rFonts w:ascii="Arial Narrow" w:hAnsi="Arial Narrow"/>
          <w:i/>
          <w:snapToGrid w:val="0"/>
          <w:sz w:val="24"/>
          <w:szCs w:val="24"/>
        </w:rPr>
        <w:t xml:space="preserve"> emocional en la </w:t>
      </w:r>
      <w:proofErr w:type="spellStart"/>
      <w:r w:rsidRPr="00CB2315">
        <w:rPr>
          <w:rFonts w:ascii="Arial Narrow" w:hAnsi="Arial Narrow"/>
          <w:i/>
          <w:snapToGrid w:val="0"/>
          <w:sz w:val="24"/>
          <w:szCs w:val="24"/>
        </w:rPr>
        <w:t>escuela</w:t>
      </w:r>
      <w:proofErr w:type="spellEnd"/>
      <w:r>
        <w:rPr>
          <w:rFonts w:ascii="Arial Narrow" w:hAnsi="Arial Narrow"/>
          <w:snapToGrid w:val="0"/>
          <w:sz w:val="24"/>
          <w:szCs w:val="24"/>
        </w:rPr>
        <w:t xml:space="preserve">. A R. </w:t>
      </w:r>
      <w:proofErr w:type="spellStart"/>
      <w:r>
        <w:rPr>
          <w:rFonts w:ascii="Arial Narrow" w:hAnsi="Arial Narrow"/>
          <w:snapToGrid w:val="0"/>
          <w:sz w:val="24"/>
          <w:szCs w:val="24"/>
        </w:rPr>
        <w:t>Bisquerra</w:t>
      </w:r>
      <w:proofErr w:type="spellEnd"/>
      <w:r>
        <w:rPr>
          <w:rFonts w:ascii="Arial Narrow" w:hAnsi="Arial Narrow"/>
          <w:snapToGrid w:val="0"/>
          <w:sz w:val="24"/>
          <w:szCs w:val="24"/>
        </w:rPr>
        <w:t xml:space="preserve">, </w:t>
      </w:r>
      <w:r w:rsidRPr="00CB2315">
        <w:rPr>
          <w:rFonts w:ascii="Arial Narrow" w:hAnsi="Arial Narrow"/>
          <w:i/>
          <w:snapToGrid w:val="0"/>
          <w:sz w:val="24"/>
          <w:szCs w:val="24"/>
        </w:rPr>
        <w:t xml:space="preserve">La pràctica de la </w:t>
      </w:r>
      <w:proofErr w:type="spellStart"/>
      <w:r w:rsidRPr="00CB2315">
        <w:rPr>
          <w:rFonts w:ascii="Arial Narrow" w:hAnsi="Arial Narrow"/>
          <w:i/>
          <w:snapToGrid w:val="0"/>
          <w:sz w:val="24"/>
          <w:szCs w:val="24"/>
        </w:rPr>
        <w:t>orientación</w:t>
      </w:r>
      <w:proofErr w:type="spellEnd"/>
      <w:r w:rsidRPr="00CB2315">
        <w:rPr>
          <w:rFonts w:ascii="Arial Narrow" w:hAnsi="Arial Narrow"/>
          <w:i/>
          <w:snapToGrid w:val="0"/>
          <w:sz w:val="24"/>
          <w:szCs w:val="24"/>
        </w:rPr>
        <w:t xml:space="preserve"> y la tutoria</w:t>
      </w:r>
      <w:r>
        <w:rPr>
          <w:rFonts w:ascii="Arial Narrow" w:hAnsi="Arial Narrow"/>
          <w:snapToGrid w:val="0"/>
          <w:sz w:val="24"/>
          <w:szCs w:val="24"/>
        </w:rPr>
        <w:t xml:space="preserve"> (pp.145-179). Barcelona. Praxis.</w:t>
      </w:r>
    </w:p>
    <w:p w:rsidR="00C32138" w:rsidRDefault="00C32138" w:rsidP="00C32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napToGrid w:val="0"/>
          <w:sz w:val="24"/>
          <w:szCs w:val="24"/>
        </w:rPr>
      </w:pPr>
    </w:p>
    <w:p w:rsidR="00C32138" w:rsidRDefault="00C32138" w:rsidP="00C32138">
      <w:pPr>
        <w:pStyle w:val="Ttol"/>
        <w:widowControl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outlineLvl w:val="9"/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</w:pPr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  <w:t xml:space="preserve">Pascual, V. i Cuadrado, M. (Coord.). (2001): </w:t>
      </w:r>
      <w:r w:rsidRPr="00E56463">
        <w:rPr>
          <w:rFonts w:ascii="Arial Narrow" w:hAnsi="Arial Narrow" w:cs="Arial"/>
          <w:b w:val="0"/>
          <w:iCs w:val="0"/>
          <w:smallCaps w:val="0"/>
          <w:color w:val="auto"/>
          <w:sz w:val="24"/>
          <w:szCs w:val="24"/>
          <w:u w:val="none"/>
          <w:lang w:val="es-ES"/>
        </w:rPr>
        <w:t>Educación emocional. Programa de actividades para educación secundaria obligatoria.</w:t>
      </w:r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  <w:t xml:space="preserve"> Barcelona. Praxis.</w:t>
      </w:r>
    </w:p>
    <w:p w:rsidR="00C32138" w:rsidRPr="00495D68" w:rsidRDefault="00C32138" w:rsidP="00C32138">
      <w:pPr>
        <w:pStyle w:val="Tto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outlineLvl w:val="9"/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</w:pPr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  <w:t xml:space="preserve"> </w:t>
      </w:r>
    </w:p>
    <w:p w:rsidR="00C32138" w:rsidRPr="00E56463" w:rsidRDefault="00C32138" w:rsidP="00C32138">
      <w:pPr>
        <w:pStyle w:val="Ttol"/>
        <w:widowControl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outlineLvl w:val="9"/>
        <w:rPr>
          <w:rFonts w:ascii="Arial Narrow" w:hAnsi="Arial Narrow" w:cs="Arial"/>
          <w:b w:val="0"/>
          <w:i w:val="0"/>
          <w:iCs w:val="0"/>
          <w:smallCaps w:val="0"/>
          <w:color w:val="auto"/>
          <w:sz w:val="22"/>
          <w:szCs w:val="24"/>
          <w:u w:val="none"/>
          <w:lang w:val="es-ES"/>
        </w:rPr>
      </w:pPr>
      <w:r w:rsidRPr="00E56463">
        <w:rPr>
          <w:rFonts w:ascii="Arial Narrow" w:hAnsi="Arial Narrow" w:cs="Arial"/>
          <w:b w:val="0"/>
          <w:i w:val="0"/>
          <w:iCs w:val="0"/>
          <w:smallCaps w:val="0"/>
          <w:color w:val="auto"/>
          <w:sz w:val="22"/>
          <w:szCs w:val="24"/>
          <w:u w:val="none"/>
        </w:rPr>
        <w:t xml:space="preserve">Güell,M.; Muñoz, J. </w:t>
      </w:r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2"/>
          <w:szCs w:val="24"/>
          <w:u w:val="none"/>
        </w:rPr>
        <w:t>(</w:t>
      </w:r>
      <w:proofErr w:type="spellStart"/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2"/>
          <w:szCs w:val="24"/>
          <w:u w:val="none"/>
        </w:rPr>
        <w:t>Coord</w:t>
      </w:r>
      <w:proofErr w:type="spellEnd"/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2"/>
          <w:szCs w:val="24"/>
          <w:u w:val="none"/>
        </w:rPr>
        <w:t xml:space="preserve">.). </w:t>
      </w:r>
      <w:r w:rsidRPr="00E56463">
        <w:rPr>
          <w:rFonts w:ascii="Arial Narrow" w:hAnsi="Arial Narrow" w:cs="Arial"/>
          <w:b w:val="0"/>
          <w:i w:val="0"/>
          <w:iCs w:val="0"/>
          <w:smallCaps w:val="0"/>
          <w:color w:val="auto"/>
          <w:sz w:val="22"/>
          <w:szCs w:val="24"/>
          <w:u w:val="none"/>
        </w:rPr>
        <w:t>(</w:t>
      </w:r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2"/>
          <w:szCs w:val="24"/>
          <w:u w:val="none"/>
        </w:rPr>
        <w:t>2003</w:t>
      </w:r>
      <w:r w:rsidRPr="00E56463">
        <w:rPr>
          <w:rFonts w:ascii="Arial Narrow" w:hAnsi="Arial Narrow" w:cs="Arial"/>
          <w:b w:val="0"/>
          <w:i w:val="0"/>
          <w:iCs w:val="0"/>
          <w:smallCaps w:val="0"/>
          <w:color w:val="auto"/>
          <w:sz w:val="22"/>
          <w:szCs w:val="24"/>
          <w:u w:val="none"/>
        </w:rPr>
        <w:t>):</w:t>
      </w:r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2"/>
          <w:szCs w:val="24"/>
          <w:u w:val="none"/>
        </w:rPr>
        <w:t xml:space="preserve">  </w:t>
      </w:r>
      <w:proofErr w:type="spellStart"/>
      <w:r w:rsidRPr="00E56463">
        <w:rPr>
          <w:rFonts w:ascii="Arial Narrow" w:hAnsi="Arial Narrow" w:cs="Arial"/>
          <w:b w:val="0"/>
          <w:iCs w:val="0"/>
          <w:smallCaps w:val="0"/>
          <w:color w:val="auto"/>
          <w:sz w:val="22"/>
          <w:szCs w:val="24"/>
          <w:u w:val="none"/>
        </w:rPr>
        <w:t>Educación</w:t>
      </w:r>
      <w:proofErr w:type="spellEnd"/>
      <w:r w:rsidRPr="00E56463">
        <w:rPr>
          <w:rFonts w:ascii="Arial Narrow" w:hAnsi="Arial Narrow" w:cs="Arial"/>
          <w:b w:val="0"/>
          <w:iCs w:val="0"/>
          <w:smallCaps w:val="0"/>
          <w:color w:val="auto"/>
          <w:sz w:val="22"/>
          <w:szCs w:val="24"/>
          <w:u w:val="none"/>
        </w:rPr>
        <w:t xml:space="preserve"> emo</w:t>
      </w:r>
      <w:r>
        <w:rPr>
          <w:rFonts w:ascii="Arial Narrow" w:hAnsi="Arial Narrow" w:cs="Arial"/>
          <w:b w:val="0"/>
          <w:iCs w:val="0"/>
          <w:smallCaps w:val="0"/>
          <w:color w:val="auto"/>
          <w:sz w:val="22"/>
          <w:szCs w:val="24"/>
          <w:u w:val="none"/>
        </w:rPr>
        <w:t xml:space="preserve">cional. Programa para la </w:t>
      </w:r>
      <w:proofErr w:type="spellStart"/>
      <w:r>
        <w:rPr>
          <w:rFonts w:ascii="Arial Narrow" w:hAnsi="Arial Narrow" w:cs="Arial"/>
          <w:b w:val="0"/>
          <w:iCs w:val="0"/>
          <w:smallCaps w:val="0"/>
          <w:color w:val="auto"/>
          <w:sz w:val="22"/>
          <w:szCs w:val="24"/>
          <w:u w:val="none"/>
        </w:rPr>
        <w:t>educació</w:t>
      </w:r>
      <w:r w:rsidRPr="00E56463">
        <w:rPr>
          <w:rFonts w:ascii="Arial Narrow" w:hAnsi="Arial Narrow" w:cs="Arial"/>
          <w:b w:val="0"/>
          <w:iCs w:val="0"/>
          <w:smallCaps w:val="0"/>
          <w:color w:val="auto"/>
          <w:sz w:val="22"/>
          <w:szCs w:val="24"/>
          <w:u w:val="none"/>
        </w:rPr>
        <w:t>n</w:t>
      </w:r>
      <w:proofErr w:type="spellEnd"/>
      <w:r w:rsidRPr="00E56463">
        <w:rPr>
          <w:rFonts w:ascii="Arial Narrow" w:hAnsi="Arial Narrow" w:cs="Arial"/>
          <w:b w:val="0"/>
          <w:iCs w:val="0"/>
          <w:smallCaps w:val="0"/>
          <w:color w:val="auto"/>
          <w:sz w:val="22"/>
          <w:szCs w:val="24"/>
          <w:u w:val="none"/>
        </w:rPr>
        <w:t xml:space="preserve"> secundaria </w:t>
      </w:r>
      <w:proofErr w:type="spellStart"/>
      <w:r w:rsidRPr="00E56463">
        <w:rPr>
          <w:rFonts w:ascii="Arial Narrow" w:hAnsi="Arial Narrow" w:cs="Arial"/>
          <w:b w:val="0"/>
          <w:iCs w:val="0"/>
          <w:smallCaps w:val="0"/>
          <w:color w:val="auto"/>
          <w:sz w:val="22"/>
          <w:szCs w:val="24"/>
          <w:u w:val="none"/>
        </w:rPr>
        <w:t>postobligatoria</w:t>
      </w:r>
      <w:proofErr w:type="spellEnd"/>
      <w:r w:rsidRPr="00E56463">
        <w:rPr>
          <w:rFonts w:ascii="Arial Narrow" w:hAnsi="Arial Narrow" w:cs="Arial"/>
          <w:b w:val="0"/>
          <w:iCs w:val="0"/>
          <w:smallCaps w:val="0"/>
          <w:color w:val="auto"/>
          <w:sz w:val="22"/>
          <w:szCs w:val="24"/>
          <w:u w:val="none"/>
        </w:rPr>
        <w:t>.</w:t>
      </w:r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2"/>
          <w:szCs w:val="24"/>
          <w:u w:val="none"/>
        </w:rPr>
        <w:t xml:space="preserve"> Barcelona. Praxis.</w:t>
      </w:r>
    </w:p>
    <w:p w:rsidR="00C32138" w:rsidRDefault="00C32138" w:rsidP="00C32138">
      <w:pPr>
        <w:pStyle w:val="Tto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outlineLvl w:val="9"/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</w:pPr>
    </w:p>
    <w:p w:rsidR="00C32138" w:rsidRDefault="00C32138" w:rsidP="00C32138">
      <w:pPr>
        <w:pStyle w:val="Ttol"/>
        <w:widowControl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outlineLvl w:val="9"/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</w:pPr>
      <w:proofErr w:type="spellStart"/>
      <w:r w:rsidRPr="00AF623E"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fr-FR"/>
        </w:rPr>
        <w:t>Álvarez</w:t>
      </w:r>
      <w:proofErr w:type="spellEnd"/>
      <w:r w:rsidRPr="00AF623E"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fr-FR"/>
        </w:rPr>
        <w:t>, M. (</w:t>
      </w:r>
      <w:proofErr w:type="spellStart"/>
      <w:r w:rsidRPr="00AF623E"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fr-FR"/>
        </w:rPr>
        <w:t>Coord</w:t>
      </w:r>
      <w:proofErr w:type="spellEnd"/>
      <w:r w:rsidRPr="00AF623E"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fr-FR"/>
        </w:rPr>
        <w:t xml:space="preserve">.) et al. </w:t>
      </w:r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  <w:t xml:space="preserve">(2001): </w:t>
      </w:r>
      <w:r w:rsidRPr="00CB2315">
        <w:rPr>
          <w:rFonts w:ascii="Arial Narrow" w:hAnsi="Arial Narrow" w:cs="Arial"/>
          <w:b w:val="0"/>
          <w:iCs w:val="0"/>
          <w:smallCaps w:val="0"/>
          <w:color w:val="auto"/>
          <w:sz w:val="24"/>
          <w:szCs w:val="24"/>
          <w:u w:val="none"/>
          <w:lang w:val="es-ES"/>
        </w:rPr>
        <w:t>Diseño y evaluación de programas de educación emocional</w:t>
      </w:r>
      <w:r>
        <w:rPr>
          <w:rFonts w:ascii="Arial Narrow" w:hAnsi="Arial Narrow" w:cs="Arial"/>
          <w:b w:val="0"/>
          <w:i w:val="0"/>
          <w:iCs w:val="0"/>
          <w:smallCaps w:val="0"/>
          <w:color w:val="auto"/>
          <w:sz w:val="24"/>
          <w:szCs w:val="24"/>
          <w:u w:val="none"/>
          <w:lang w:val="es-ES"/>
        </w:rPr>
        <w:t>. Barcelona. CISS-Praxis.</w:t>
      </w:r>
    </w:p>
    <w:p w:rsidR="00C32138" w:rsidRPr="00495D68" w:rsidRDefault="00C32138" w:rsidP="00C32138">
      <w:pPr>
        <w:pStyle w:val="Tto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outlineLvl w:val="9"/>
        <w:rPr>
          <w:rFonts w:ascii="Arial Narrow" w:hAnsi="Arial Narrow" w:cs="Arial"/>
          <w:b w:val="0"/>
          <w:i w:val="0"/>
          <w:iCs w:val="0"/>
          <w:smallCaps w:val="0"/>
          <w:color w:val="auto"/>
          <w:sz w:val="22"/>
          <w:szCs w:val="24"/>
          <w:u w:val="none"/>
          <w:lang w:val="es-ES"/>
        </w:rPr>
      </w:pPr>
    </w:p>
    <w:p w:rsidR="00C32138" w:rsidRPr="00495D68" w:rsidRDefault="00C32138" w:rsidP="00C32138">
      <w:pPr>
        <w:pStyle w:val="Textindependent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z w:val="24"/>
          <w:lang w:val="ca-ES"/>
        </w:rPr>
      </w:pPr>
      <w:proofErr w:type="spellStart"/>
      <w:r w:rsidRPr="00495D68">
        <w:rPr>
          <w:rFonts w:ascii="Arial Narrow" w:hAnsi="Arial Narrow"/>
          <w:sz w:val="24"/>
          <w:lang w:val="ca-ES"/>
        </w:rPr>
        <w:t>Cascón</w:t>
      </w:r>
      <w:proofErr w:type="spellEnd"/>
      <w:r w:rsidRPr="00495D68">
        <w:rPr>
          <w:rFonts w:ascii="Arial Narrow" w:hAnsi="Arial Narrow"/>
          <w:sz w:val="24"/>
          <w:lang w:val="ca-ES"/>
        </w:rPr>
        <w:t xml:space="preserve">, Paco i Martín, Carlos (1986): </w:t>
      </w:r>
      <w:r w:rsidRPr="00495D68">
        <w:rPr>
          <w:rFonts w:ascii="Arial Narrow" w:hAnsi="Arial Narrow"/>
          <w:i/>
          <w:sz w:val="24"/>
          <w:lang w:val="ca-ES"/>
        </w:rPr>
        <w:t xml:space="preserve">La alternativa del </w:t>
      </w:r>
      <w:proofErr w:type="spellStart"/>
      <w:r w:rsidRPr="00495D68">
        <w:rPr>
          <w:rFonts w:ascii="Arial Narrow" w:hAnsi="Arial Narrow"/>
          <w:i/>
          <w:sz w:val="24"/>
          <w:lang w:val="ca-ES"/>
        </w:rPr>
        <w:t>juego</w:t>
      </w:r>
      <w:proofErr w:type="spellEnd"/>
      <w:r w:rsidRPr="00495D68">
        <w:rPr>
          <w:rFonts w:ascii="Arial Narrow" w:hAnsi="Arial Narrow"/>
          <w:i/>
          <w:sz w:val="24"/>
          <w:lang w:val="ca-ES"/>
        </w:rPr>
        <w:t xml:space="preserve">. </w:t>
      </w:r>
      <w:proofErr w:type="spellStart"/>
      <w:r w:rsidRPr="00495D68">
        <w:rPr>
          <w:rFonts w:ascii="Arial Narrow" w:hAnsi="Arial Narrow"/>
          <w:i/>
          <w:sz w:val="24"/>
          <w:lang w:val="ca-ES"/>
        </w:rPr>
        <w:t>Juegos</w:t>
      </w:r>
      <w:proofErr w:type="spellEnd"/>
      <w:r w:rsidRPr="00495D68">
        <w:rPr>
          <w:rFonts w:ascii="Arial Narrow" w:hAnsi="Arial Narrow"/>
          <w:i/>
          <w:sz w:val="24"/>
          <w:lang w:val="ca-ES"/>
        </w:rPr>
        <w:t xml:space="preserve"> y </w:t>
      </w:r>
      <w:proofErr w:type="spellStart"/>
      <w:r w:rsidRPr="00495D68">
        <w:rPr>
          <w:rFonts w:ascii="Arial Narrow" w:hAnsi="Arial Narrow"/>
          <w:i/>
          <w:sz w:val="24"/>
          <w:lang w:val="ca-ES"/>
        </w:rPr>
        <w:t>dinámicas</w:t>
      </w:r>
      <w:proofErr w:type="spellEnd"/>
      <w:r w:rsidRPr="00495D68">
        <w:rPr>
          <w:rFonts w:ascii="Arial Narrow" w:hAnsi="Arial Narrow"/>
          <w:i/>
          <w:sz w:val="24"/>
          <w:lang w:val="ca-ES"/>
        </w:rPr>
        <w:t xml:space="preserve"> de </w:t>
      </w:r>
      <w:proofErr w:type="spellStart"/>
      <w:r w:rsidRPr="00495D68">
        <w:rPr>
          <w:rFonts w:ascii="Arial Narrow" w:hAnsi="Arial Narrow"/>
          <w:i/>
          <w:sz w:val="24"/>
          <w:lang w:val="ca-ES"/>
        </w:rPr>
        <w:t>educación</w:t>
      </w:r>
      <w:proofErr w:type="spellEnd"/>
      <w:r w:rsidRPr="00495D68">
        <w:rPr>
          <w:rFonts w:ascii="Arial Narrow" w:hAnsi="Arial Narrow"/>
          <w:i/>
          <w:sz w:val="24"/>
          <w:lang w:val="ca-ES"/>
        </w:rPr>
        <w:t xml:space="preserve"> para la </w:t>
      </w:r>
      <w:proofErr w:type="spellStart"/>
      <w:r w:rsidRPr="00495D68">
        <w:rPr>
          <w:rFonts w:ascii="Arial Narrow" w:hAnsi="Arial Narrow"/>
          <w:i/>
          <w:sz w:val="24"/>
          <w:lang w:val="ca-ES"/>
        </w:rPr>
        <w:t>paz</w:t>
      </w:r>
      <w:proofErr w:type="spellEnd"/>
      <w:r w:rsidRPr="00495D68">
        <w:rPr>
          <w:rFonts w:ascii="Arial Narrow" w:hAnsi="Arial Narrow"/>
          <w:sz w:val="24"/>
          <w:lang w:val="ca-ES"/>
        </w:rPr>
        <w:t xml:space="preserve">. Volums 1 i 2. Madrid. Los </w:t>
      </w:r>
      <w:proofErr w:type="spellStart"/>
      <w:r w:rsidRPr="00495D68">
        <w:rPr>
          <w:rFonts w:ascii="Arial Narrow" w:hAnsi="Arial Narrow"/>
          <w:sz w:val="24"/>
          <w:lang w:val="ca-ES"/>
        </w:rPr>
        <w:t>libros</w:t>
      </w:r>
      <w:proofErr w:type="spellEnd"/>
      <w:r w:rsidRPr="00495D68">
        <w:rPr>
          <w:rFonts w:ascii="Arial Narrow" w:hAnsi="Arial Narrow"/>
          <w:sz w:val="24"/>
          <w:lang w:val="ca-ES"/>
        </w:rPr>
        <w:t xml:space="preserve"> de la </w:t>
      </w:r>
      <w:proofErr w:type="spellStart"/>
      <w:r w:rsidRPr="00495D68">
        <w:rPr>
          <w:rFonts w:ascii="Arial Narrow" w:hAnsi="Arial Narrow"/>
          <w:sz w:val="24"/>
          <w:lang w:val="ca-ES"/>
        </w:rPr>
        <w:t>Catarata</w:t>
      </w:r>
      <w:proofErr w:type="spellEnd"/>
      <w:r w:rsidRPr="00495D68">
        <w:rPr>
          <w:rFonts w:ascii="Arial Narrow" w:hAnsi="Arial Narrow"/>
          <w:sz w:val="24"/>
          <w:lang w:val="ca-ES"/>
        </w:rPr>
        <w:t>.</w:t>
      </w:r>
    </w:p>
    <w:p w:rsidR="00C32138" w:rsidRDefault="00C32138" w:rsidP="00C32138">
      <w:pPr>
        <w:pStyle w:val="Textindepe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z w:val="24"/>
        </w:rPr>
      </w:pPr>
    </w:p>
    <w:p w:rsidR="00C32138" w:rsidRPr="002547F1" w:rsidRDefault="00C32138" w:rsidP="00C32138">
      <w:pPr>
        <w:pStyle w:val="Textindependent"/>
        <w:rPr>
          <w:rFonts w:ascii="Arial Narrow" w:hAnsi="Arial Narrow"/>
          <w:sz w:val="20"/>
        </w:rPr>
      </w:pPr>
    </w:p>
    <w:p w:rsidR="008F7955" w:rsidRDefault="008F7955" w:rsidP="002E6DFE">
      <w:pPr>
        <w:widowControl w:val="0"/>
        <w:rPr>
          <w:rFonts w:ascii="Arial Narrow" w:hAnsi="Arial Narrow"/>
          <w:snapToGrid w:val="0"/>
          <w:sz w:val="22"/>
          <w:szCs w:val="22"/>
        </w:rPr>
      </w:pPr>
    </w:p>
    <w:p w:rsidR="008F7955" w:rsidRDefault="00CB5309" w:rsidP="002E6DFE">
      <w:pPr>
        <w:widowControl w:val="0"/>
        <w:rPr>
          <w:rFonts w:ascii="Arial" w:hAnsi="Arial" w:cs="Arial"/>
          <w:b/>
          <w:i/>
          <w:snapToGrid w:val="0"/>
          <w:sz w:val="24"/>
          <w:szCs w:val="24"/>
          <w:u w:val="single"/>
        </w:rPr>
      </w:pPr>
      <w:r w:rsidRPr="00CB5309">
        <w:rPr>
          <w:rFonts w:ascii="Arial" w:hAnsi="Arial" w:cs="Arial"/>
          <w:b/>
          <w:i/>
          <w:snapToGrid w:val="0"/>
          <w:sz w:val="24"/>
          <w:szCs w:val="24"/>
          <w:u w:val="single"/>
        </w:rPr>
        <w:t>Emocions</w:t>
      </w:r>
    </w:p>
    <w:p w:rsidR="00CB5309" w:rsidRPr="00CB5309" w:rsidRDefault="00CB5309" w:rsidP="002E6DFE">
      <w:pPr>
        <w:widowControl w:val="0"/>
        <w:rPr>
          <w:rFonts w:ascii="Arial" w:hAnsi="Arial" w:cs="Arial"/>
          <w:b/>
          <w:snapToGrid w:val="0"/>
          <w:sz w:val="24"/>
          <w:szCs w:val="24"/>
        </w:rPr>
      </w:pPr>
    </w:p>
    <w:p w:rsidR="008F7955" w:rsidRDefault="008F7955" w:rsidP="008F7955">
      <w:pPr>
        <w:numPr>
          <w:ilvl w:val="0"/>
          <w:numId w:val="8"/>
        </w:numPr>
        <w:rPr>
          <w:rFonts w:ascii="Arial Narrow" w:hAnsi="Arial Narrow"/>
          <w:snapToGrid w:val="0"/>
          <w:sz w:val="24"/>
          <w:szCs w:val="24"/>
        </w:rPr>
      </w:pPr>
      <w:proofErr w:type="spellStart"/>
      <w:r w:rsidRPr="00027236">
        <w:rPr>
          <w:rFonts w:ascii="Arial Narrow" w:hAnsi="Arial Narrow" w:cs="Arial"/>
          <w:sz w:val="24"/>
          <w:szCs w:val="24"/>
          <w:lang w:val="es-ES"/>
        </w:rPr>
        <w:t>Greenberg</w:t>
      </w:r>
      <w:proofErr w:type="spellEnd"/>
      <w:r w:rsidRPr="00027236">
        <w:rPr>
          <w:rFonts w:ascii="Arial Narrow" w:hAnsi="Arial Narrow" w:cs="Arial"/>
          <w:sz w:val="24"/>
          <w:szCs w:val="24"/>
          <w:lang w:val="es-ES"/>
        </w:rPr>
        <w:t xml:space="preserve">, L. i </w:t>
      </w:r>
      <w:proofErr w:type="spellStart"/>
      <w:r w:rsidRPr="00027236">
        <w:rPr>
          <w:rFonts w:ascii="Arial Narrow" w:hAnsi="Arial Narrow" w:cs="Arial"/>
          <w:sz w:val="24"/>
          <w:szCs w:val="24"/>
          <w:lang w:val="es-ES"/>
        </w:rPr>
        <w:t>Pavio</w:t>
      </w:r>
      <w:proofErr w:type="spellEnd"/>
      <w:r w:rsidRPr="00027236">
        <w:rPr>
          <w:rFonts w:ascii="Arial Narrow" w:hAnsi="Arial Narrow" w:cs="Arial"/>
          <w:sz w:val="24"/>
          <w:szCs w:val="24"/>
          <w:lang w:val="es-ES"/>
        </w:rPr>
        <w:t xml:space="preserve">, S. (2000): </w:t>
      </w:r>
      <w:r w:rsidRPr="00FF1D59">
        <w:rPr>
          <w:rFonts w:ascii="Arial Narrow" w:hAnsi="Arial Narrow" w:cs="Arial"/>
          <w:i/>
          <w:sz w:val="24"/>
          <w:szCs w:val="24"/>
          <w:lang w:val="es-ES"/>
        </w:rPr>
        <w:t>Trabajar con las</w:t>
      </w:r>
      <w:r w:rsidRPr="00FF1D59">
        <w:rPr>
          <w:rFonts w:ascii="Arial Narrow" w:hAnsi="Arial Narrow"/>
          <w:i/>
          <w:snapToGrid w:val="0"/>
          <w:sz w:val="24"/>
          <w:szCs w:val="24"/>
        </w:rPr>
        <w:t xml:space="preserve"> emociones en </w:t>
      </w:r>
      <w:proofErr w:type="spellStart"/>
      <w:r w:rsidRPr="00FF1D59">
        <w:rPr>
          <w:rFonts w:ascii="Arial Narrow" w:hAnsi="Arial Narrow"/>
          <w:i/>
          <w:snapToGrid w:val="0"/>
          <w:sz w:val="24"/>
          <w:szCs w:val="24"/>
        </w:rPr>
        <w:t>psicoterapia</w:t>
      </w:r>
      <w:proofErr w:type="spellEnd"/>
      <w:r>
        <w:rPr>
          <w:rFonts w:ascii="Arial Narrow" w:hAnsi="Arial Narrow"/>
          <w:snapToGrid w:val="0"/>
          <w:sz w:val="24"/>
          <w:szCs w:val="24"/>
        </w:rPr>
        <w:t>. Barcelona. Paidós.</w:t>
      </w:r>
    </w:p>
    <w:p w:rsidR="005C4BC9" w:rsidRPr="00E75304" w:rsidRDefault="005C4BC9" w:rsidP="002E6DFE">
      <w:pPr>
        <w:widowControl w:val="0"/>
        <w:rPr>
          <w:rFonts w:ascii="Arial Narrow" w:hAnsi="Arial Narrow"/>
          <w:snapToGrid w:val="0"/>
          <w:szCs w:val="22"/>
        </w:rPr>
      </w:pPr>
    </w:p>
    <w:p w:rsidR="008F7955" w:rsidRPr="00393E61" w:rsidRDefault="008F7955" w:rsidP="008F7955">
      <w:pPr>
        <w:numPr>
          <w:ilvl w:val="0"/>
          <w:numId w:val="8"/>
        </w:numPr>
        <w:rPr>
          <w:rFonts w:ascii="Arial Narrow" w:hAnsi="Arial Narrow" w:cs="Arial"/>
          <w:sz w:val="24"/>
          <w:szCs w:val="24"/>
          <w:lang w:val="es-ES"/>
        </w:rPr>
      </w:pPr>
      <w:proofErr w:type="spellStart"/>
      <w:r w:rsidRPr="00393E61">
        <w:rPr>
          <w:rFonts w:ascii="Arial Narrow" w:hAnsi="Arial Narrow" w:cs="Arial"/>
          <w:sz w:val="24"/>
          <w:szCs w:val="24"/>
          <w:lang w:val="es-ES"/>
        </w:rPr>
        <w:t>McKay</w:t>
      </w:r>
      <w:proofErr w:type="spellEnd"/>
      <w:r w:rsidRPr="00393E61">
        <w:rPr>
          <w:rFonts w:ascii="Arial Narrow" w:hAnsi="Arial Narrow" w:cs="Arial"/>
          <w:sz w:val="24"/>
          <w:szCs w:val="24"/>
          <w:lang w:val="es-ES"/>
        </w:rPr>
        <w:t xml:space="preserve">, M., et al. (1985)  </w:t>
      </w:r>
      <w:r w:rsidRPr="00393E61">
        <w:rPr>
          <w:rFonts w:ascii="Arial Narrow" w:hAnsi="Arial Narrow" w:cs="Arial"/>
          <w:i/>
          <w:sz w:val="24"/>
          <w:szCs w:val="24"/>
          <w:lang w:val="es-ES"/>
        </w:rPr>
        <w:t>Técnicas cognitivas para el tratamiento del estrés</w:t>
      </w:r>
      <w:r w:rsidRPr="00393E61">
        <w:rPr>
          <w:rFonts w:ascii="Arial Narrow" w:hAnsi="Arial Narrow" w:cs="Arial"/>
          <w:sz w:val="24"/>
          <w:szCs w:val="24"/>
          <w:lang w:val="es-ES"/>
        </w:rPr>
        <w:t>. Barcelona. M. Roca.</w:t>
      </w:r>
    </w:p>
    <w:p w:rsidR="00FD5BC7" w:rsidRPr="00AF623E" w:rsidRDefault="00FD5BC7" w:rsidP="002E6DFE">
      <w:pPr>
        <w:widowControl w:val="0"/>
        <w:outlineLvl w:val="0"/>
        <w:rPr>
          <w:rFonts w:ascii="Arial Narrow" w:hAnsi="Arial Narrow"/>
          <w:snapToGrid w:val="0"/>
        </w:rPr>
      </w:pPr>
    </w:p>
    <w:p w:rsidR="004B2330" w:rsidRDefault="004B2330" w:rsidP="004B2330">
      <w:pPr>
        <w:numPr>
          <w:ilvl w:val="0"/>
          <w:numId w:val="8"/>
        </w:numPr>
        <w:rPr>
          <w:rFonts w:ascii="Arial Narrow" w:hAnsi="Arial Narrow" w:cs="Arial"/>
          <w:sz w:val="24"/>
          <w:szCs w:val="24"/>
        </w:rPr>
      </w:pPr>
      <w:r w:rsidRPr="00393E61">
        <w:rPr>
          <w:rFonts w:ascii="Arial Narrow" w:hAnsi="Arial Narrow" w:cs="Arial"/>
          <w:sz w:val="24"/>
          <w:szCs w:val="24"/>
        </w:rPr>
        <w:t xml:space="preserve">Davis, N. et al. (1985): </w:t>
      </w:r>
      <w:proofErr w:type="spellStart"/>
      <w:r w:rsidRPr="00393E61">
        <w:rPr>
          <w:rFonts w:ascii="Arial Narrow" w:hAnsi="Arial Narrow" w:cs="Arial"/>
          <w:i/>
          <w:iCs/>
          <w:sz w:val="24"/>
          <w:szCs w:val="24"/>
        </w:rPr>
        <w:t>Técnicas</w:t>
      </w:r>
      <w:proofErr w:type="spellEnd"/>
      <w:r w:rsidRPr="00393E61">
        <w:rPr>
          <w:rFonts w:ascii="Arial Narrow" w:hAnsi="Arial Narrow" w:cs="Arial"/>
          <w:i/>
          <w:iCs/>
          <w:sz w:val="24"/>
          <w:szCs w:val="24"/>
        </w:rPr>
        <w:t xml:space="preserve"> de autocontrol emocional</w:t>
      </w:r>
      <w:r w:rsidRPr="00393E61">
        <w:rPr>
          <w:rFonts w:ascii="Arial Narrow" w:hAnsi="Arial Narrow" w:cs="Arial"/>
          <w:sz w:val="24"/>
          <w:szCs w:val="24"/>
        </w:rPr>
        <w:t>. Barcelona. Martínez Roca</w:t>
      </w:r>
    </w:p>
    <w:p w:rsidR="00CB5309" w:rsidRPr="00AF623E" w:rsidRDefault="00CB5309" w:rsidP="00CB5309">
      <w:pPr>
        <w:rPr>
          <w:rFonts w:ascii="Arial Narrow" w:hAnsi="Arial Narrow" w:cs="Arial"/>
        </w:rPr>
      </w:pPr>
    </w:p>
    <w:p w:rsidR="00CB5309" w:rsidRDefault="00CB5309" w:rsidP="00CB5309">
      <w:pPr>
        <w:numPr>
          <w:ilvl w:val="0"/>
          <w:numId w:val="8"/>
        </w:numPr>
        <w:rPr>
          <w:rFonts w:ascii="Arial Narrow" w:hAnsi="Arial Narrow"/>
          <w:snapToGrid w:val="0"/>
          <w:sz w:val="24"/>
          <w:szCs w:val="24"/>
        </w:rPr>
      </w:pPr>
      <w:r w:rsidRPr="00393E61">
        <w:rPr>
          <w:rFonts w:ascii="Arial Narrow" w:hAnsi="Arial Narrow"/>
          <w:snapToGrid w:val="0"/>
          <w:sz w:val="24"/>
          <w:szCs w:val="24"/>
        </w:rPr>
        <w:t xml:space="preserve">Goleman, D. (1996): </w:t>
      </w:r>
      <w:r w:rsidRPr="00393E61">
        <w:rPr>
          <w:rFonts w:ascii="Arial Narrow" w:hAnsi="Arial Narrow"/>
          <w:i/>
          <w:snapToGrid w:val="0"/>
          <w:sz w:val="24"/>
          <w:szCs w:val="24"/>
        </w:rPr>
        <w:t>Intel·ligència emocional.</w:t>
      </w:r>
      <w:r w:rsidRPr="00393E61">
        <w:rPr>
          <w:rFonts w:ascii="Arial Narrow" w:hAnsi="Arial Narrow"/>
          <w:snapToGrid w:val="0"/>
          <w:sz w:val="24"/>
          <w:szCs w:val="24"/>
        </w:rPr>
        <w:t xml:space="preserve"> Barcelona. Kairós. (També en castellà).</w:t>
      </w:r>
    </w:p>
    <w:p w:rsidR="00AF623E" w:rsidRPr="00AF623E" w:rsidRDefault="00AF623E" w:rsidP="00AF623E">
      <w:pPr>
        <w:rPr>
          <w:rFonts w:ascii="Arial Narrow" w:hAnsi="Arial Narrow"/>
          <w:snapToGrid w:val="0"/>
        </w:rPr>
      </w:pPr>
    </w:p>
    <w:p w:rsidR="00AF623E" w:rsidRPr="00AF623E" w:rsidRDefault="00AF623E" w:rsidP="00AF623E">
      <w:pPr>
        <w:numPr>
          <w:ilvl w:val="0"/>
          <w:numId w:val="13"/>
        </w:numPr>
        <w:rPr>
          <w:rFonts w:ascii="Arial Narrow" w:hAnsi="Arial Narrow"/>
          <w:snapToGrid w:val="0"/>
          <w:sz w:val="24"/>
          <w:szCs w:val="24"/>
          <w:lang w:val="es-ES"/>
        </w:rPr>
      </w:pPr>
      <w:r w:rsidRPr="00AF623E">
        <w:rPr>
          <w:rFonts w:ascii="Arial Narrow" w:hAnsi="Arial Narrow"/>
          <w:snapToGrid w:val="0"/>
          <w:sz w:val="24"/>
          <w:szCs w:val="24"/>
          <w:lang w:val="es-ES"/>
        </w:rPr>
        <w:t xml:space="preserve">Soler, J; </w:t>
      </w:r>
      <w:proofErr w:type="spellStart"/>
      <w:r w:rsidRPr="00AF623E">
        <w:rPr>
          <w:rFonts w:ascii="Arial Narrow" w:hAnsi="Arial Narrow"/>
          <w:snapToGrid w:val="0"/>
          <w:sz w:val="24"/>
          <w:szCs w:val="24"/>
          <w:lang w:val="es-ES"/>
        </w:rPr>
        <w:t>Conangla</w:t>
      </w:r>
      <w:proofErr w:type="spellEnd"/>
      <w:r w:rsidRPr="00AF623E">
        <w:rPr>
          <w:rFonts w:ascii="Arial Narrow" w:hAnsi="Arial Narrow"/>
          <w:snapToGrid w:val="0"/>
          <w:sz w:val="24"/>
          <w:szCs w:val="24"/>
          <w:lang w:val="es-ES"/>
        </w:rPr>
        <w:t xml:space="preserve">, Mª M. (2004): </w:t>
      </w:r>
      <w:r w:rsidRPr="00AF623E">
        <w:rPr>
          <w:rFonts w:ascii="Arial Narrow" w:hAnsi="Arial Narrow"/>
          <w:i/>
          <w:iCs/>
          <w:snapToGrid w:val="0"/>
          <w:sz w:val="24"/>
          <w:szCs w:val="24"/>
          <w:lang w:val="es-ES"/>
        </w:rPr>
        <w:t xml:space="preserve">L’Ecologia Emocional. L’art de transformar </w:t>
      </w:r>
      <w:proofErr w:type="spellStart"/>
      <w:r w:rsidRPr="00AF623E">
        <w:rPr>
          <w:rFonts w:ascii="Arial Narrow" w:hAnsi="Arial Narrow"/>
          <w:i/>
          <w:iCs/>
          <w:snapToGrid w:val="0"/>
          <w:sz w:val="24"/>
          <w:szCs w:val="24"/>
          <w:lang w:val="es-ES"/>
        </w:rPr>
        <w:t>positivament</w:t>
      </w:r>
      <w:proofErr w:type="spellEnd"/>
      <w:r w:rsidRPr="00AF623E">
        <w:rPr>
          <w:rFonts w:ascii="Arial Narrow" w:hAnsi="Arial Narrow"/>
          <w:i/>
          <w:iCs/>
          <w:snapToGrid w:val="0"/>
          <w:sz w:val="24"/>
          <w:szCs w:val="24"/>
          <w:lang w:val="es-ES"/>
        </w:rPr>
        <w:t xml:space="preserve"> les </w:t>
      </w:r>
      <w:proofErr w:type="spellStart"/>
      <w:r w:rsidRPr="00AF623E">
        <w:rPr>
          <w:rFonts w:ascii="Arial Narrow" w:hAnsi="Arial Narrow"/>
          <w:i/>
          <w:iCs/>
          <w:snapToGrid w:val="0"/>
          <w:sz w:val="24"/>
          <w:szCs w:val="24"/>
          <w:lang w:val="es-ES"/>
        </w:rPr>
        <w:t>emocions</w:t>
      </w:r>
      <w:proofErr w:type="spellEnd"/>
      <w:r w:rsidRPr="00AF623E">
        <w:rPr>
          <w:rFonts w:ascii="Arial Narrow" w:hAnsi="Arial Narrow"/>
          <w:snapToGrid w:val="0"/>
          <w:sz w:val="24"/>
          <w:szCs w:val="24"/>
          <w:lang w:val="es-ES"/>
        </w:rPr>
        <w:t xml:space="preserve">. Barcelona. </w:t>
      </w:r>
      <w:proofErr w:type="spellStart"/>
      <w:r w:rsidRPr="00AF623E">
        <w:rPr>
          <w:rFonts w:ascii="Arial Narrow" w:hAnsi="Arial Narrow"/>
          <w:snapToGrid w:val="0"/>
          <w:sz w:val="24"/>
          <w:szCs w:val="24"/>
          <w:lang w:val="es-ES"/>
        </w:rPr>
        <w:t>Ed.Amat</w:t>
      </w:r>
      <w:proofErr w:type="spellEnd"/>
      <w:r w:rsidRPr="00AF623E">
        <w:rPr>
          <w:rFonts w:ascii="Arial Narrow" w:hAnsi="Arial Narrow"/>
          <w:snapToGrid w:val="0"/>
          <w:sz w:val="24"/>
          <w:szCs w:val="24"/>
          <w:lang w:val="es-ES"/>
        </w:rPr>
        <w:t>. (També en castellà).</w:t>
      </w:r>
    </w:p>
    <w:p w:rsidR="005C4BC9" w:rsidRPr="00E75304" w:rsidRDefault="005C4BC9" w:rsidP="002E6DFE">
      <w:pPr>
        <w:widowControl w:val="0"/>
        <w:outlineLvl w:val="0"/>
        <w:rPr>
          <w:rFonts w:ascii="Arial Narrow" w:hAnsi="Arial Narrow"/>
          <w:snapToGrid w:val="0"/>
          <w:szCs w:val="24"/>
        </w:rPr>
      </w:pPr>
    </w:p>
    <w:p w:rsidR="00CB5309" w:rsidRPr="000B32FD" w:rsidRDefault="00CB5309" w:rsidP="00CB5309">
      <w:pPr>
        <w:numPr>
          <w:ilvl w:val="0"/>
          <w:numId w:val="8"/>
        </w:numPr>
        <w:rPr>
          <w:rFonts w:ascii="Arial Narrow" w:hAnsi="Arial Narrow"/>
          <w:snapToGrid w:val="0"/>
          <w:sz w:val="24"/>
          <w:szCs w:val="24"/>
        </w:rPr>
      </w:pPr>
      <w:proofErr w:type="spellStart"/>
      <w:r w:rsidRPr="000B32FD">
        <w:rPr>
          <w:rFonts w:ascii="Arial Narrow" w:hAnsi="Arial Narrow"/>
          <w:snapToGrid w:val="0"/>
          <w:sz w:val="24"/>
          <w:szCs w:val="24"/>
        </w:rPr>
        <w:t>Greenberg</w:t>
      </w:r>
      <w:proofErr w:type="spellEnd"/>
      <w:r w:rsidRPr="000B32FD">
        <w:rPr>
          <w:rFonts w:ascii="Arial Narrow" w:hAnsi="Arial Narrow"/>
          <w:snapToGrid w:val="0"/>
          <w:sz w:val="24"/>
          <w:szCs w:val="24"/>
        </w:rPr>
        <w:t xml:space="preserve">, L. (1997):  </w:t>
      </w:r>
      <w:r w:rsidRPr="000B32FD">
        <w:rPr>
          <w:rFonts w:ascii="Arial Narrow" w:hAnsi="Arial Narrow"/>
          <w:i/>
          <w:snapToGrid w:val="0"/>
          <w:sz w:val="24"/>
          <w:szCs w:val="24"/>
        </w:rPr>
        <w:t xml:space="preserve">Emociones: una </w:t>
      </w:r>
      <w:proofErr w:type="spellStart"/>
      <w:r w:rsidRPr="000B32FD">
        <w:rPr>
          <w:rFonts w:ascii="Arial Narrow" w:hAnsi="Arial Narrow"/>
          <w:i/>
          <w:snapToGrid w:val="0"/>
          <w:sz w:val="24"/>
          <w:szCs w:val="24"/>
        </w:rPr>
        <w:t>guía</w:t>
      </w:r>
      <w:proofErr w:type="spellEnd"/>
      <w:r w:rsidRPr="000B32FD">
        <w:rPr>
          <w:rFonts w:ascii="Arial Narrow" w:hAnsi="Arial Narrow"/>
          <w:i/>
          <w:snapToGrid w:val="0"/>
          <w:sz w:val="24"/>
          <w:szCs w:val="24"/>
        </w:rPr>
        <w:t xml:space="preserve"> interna.</w:t>
      </w:r>
      <w:r w:rsidRPr="000B32FD">
        <w:rPr>
          <w:rFonts w:ascii="Arial Narrow" w:hAnsi="Arial Narrow"/>
          <w:snapToGrid w:val="0"/>
          <w:sz w:val="24"/>
          <w:szCs w:val="24"/>
        </w:rPr>
        <w:t xml:space="preserve"> Bilbao. </w:t>
      </w:r>
      <w:proofErr w:type="spellStart"/>
      <w:r w:rsidRPr="000B32FD">
        <w:rPr>
          <w:rFonts w:ascii="Arial Narrow" w:hAnsi="Arial Narrow"/>
          <w:snapToGrid w:val="0"/>
          <w:sz w:val="24"/>
          <w:szCs w:val="24"/>
        </w:rPr>
        <w:t>DDB</w:t>
      </w:r>
      <w:proofErr w:type="spellEnd"/>
      <w:r w:rsidRPr="000B32FD">
        <w:rPr>
          <w:rFonts w:ascii="Arial Narrow" w:hAnsi="Arial Narrow"/>
          <w:snapToGrid w:val="0"/>
          <w:sz w:val="24"/>
          <w:szCs w:val="24"/>
        </w:rPr>
        <w:t xml:space="preserve">. </w:t>
      </w:r>
    </w:p>
    <w:p w:rsidR="00E75304" w:rsidRPr="00E75304" w:rsidRDefault="00E75304" w:rsidP="002E6DFE">
      <w:pPr>
        <w:widowControl w:val="0"/>
        <w:outlineLvl w:val="0"/>
        <w:rPr>
          <w:rFonts w:ascii="Arial Narrow" w:hAnsi="Arial Narrow"/>
          <w:snapToGrid w:val="0"/>
          <w:szCs w:val="24"/>
        </w:rPr>
      </w:pPr>
    </w:p>
    <w:p w:rsidR="00CB5309" w:rsidRPr="00393E61" w:rsidRDefault="00CB5309" w:rsidP="00CB5309">
      <w:pPr>
        <w:numPr>
          <w:ilvl w:val="0"/>
          <w:numId w:val="8"/>
        </w:numPr>
        <w:rPr>
          <w:rFonts w:ascii="Arial Narrow" w:hAnsi="Arial Narrow"/>
          <w:snapToGrid w:val="0"/>
          <w:sz w:val="24"/>
          <w:szCs w:val="24"/>
          <w:lang w:val="es-ES"/>
        </w:rPr>
      </w:pPr>
      <w:r w:rsidRPr="00393E61">
        <w:rPr>
          <w:rFonts w:ascii="Arial Narrow" w:hAnsi="Arial Narrow"/>
          <w:snapToGrid w:val="0"/>
          <w:sz w:val="24"/>
          <w:szCs w:val="24"/>
          <w:lang w:val="es-ES"/>
        </w:rPr>
        <w:t xml:space="preserve">Crespo, M. i Labrador, </w:t>
      </w:r>
      <w:proofErr w:type="spellStart"/>
      <w:r w:rsidRPr="00393E61">
        <w:rPr>
          <w:rFonts w:ascii="Arial Narrow" w:hAnsi="Arial Narrow"/>
          <w:snapToGrid w:val="0"/>
          <w:sz w:val="24"/>
          <w:szCs w:val="24"/>
          <w:lang w:val="es-ES"/>
        </w:rPr>
        <w:t>F.J</w:t>
      </w:r>
      <w:proofErr w:type="spellEnd"/>
      <w:r w:rsidRPr="00393E61">
        <w:rPr>
          <w:rFonts w:ascii="Arial Narrow" w:hAnsi="Arial Narrow"/>
          <w:snapToGrid w:val="0"/>
          <w:sz w:val="24"/>
          <w:szCs w:val="24"/>
          <w:lang w:val="es-ES"/>
        </w:rPr>
        <w:t xml:space="preserve">. (2003): </w:t>
      </w:r>
      <w:r w:rsidRPr="00393E61">
        <w:rPr>
          <w:rFonts w:ascii="Arial Narrow" w:hAnsi="Arial Narrow"/>
          <w:i/>
          <w:iCs/>
          <w:snapToGrid w:val="0"/>
          <w:sz w:val="24"/>
          <w:szCs w:val="24"/>
          <w:lang w:val="es-ES"/>
        </w:rPr>
        <w:t>Estrés</w:t>
      </w:r>
      <w:r w:rsidRPr="00393E61">
        <w:rPr>
          <w:rFonts w:ascii="Arial Narrow" w:hAnsi="Arial Narrow"/>
          <w:snapToGrid w:val="0"/>
          <w:sz w:val="24"/>
          <w:szCs w:val="24"/>
          <w:lang w:val="es-ES"/>
        </w:rPr>
        <w:t>. Madrid. Síntesis</w:t>
      </w:r>
    </w:p>
    <w:p w:rsidR="00FD5BC7" w:rsidRPr="00E75304" w:rsidRDefault="00FD5BC7" w:rsidP="002E6DFE">
      <w:pPr>
        <w:rPr>
          <w:rFonts w:ascii="Arial Narrow" w:hAnsi="Arial Narrow"/>
          <w:szCs w:val="24"/>
        </w:rPr>
      </w:pPr>
    </w:p>
    <w:p w:rsidR="00CB5309" w:rsidRPr="00393E61" w:rsidRDefault="00CB5309" w:rsidP="00CB5309">
      <w:pPr>
        <w:numPr>
          <w:ilvl w:val="0"/>
          <w:numId w:val="8"/>
        </w:numPr>
        <w:rPr>
          <w:rFonts w:ascii="Arial Narrow" w:hAnsi="Arial Narrow"/>
          <w:snapToGrid w:val="0"/>
          <w:sz w:val="24"/>
          <w:szCs w:val="24"/>
        </w:rPr>
      </w:pPr>
      <w:proofErr w:type="spellStart"/>
      <w:r w:rsidRPr="00393E61">
        <w:rPr>
          <w:rFonts w:ascii="Arial Narrow" w:hAnsi="Arial Narrow"/>
          <w:snapToGrid w:val="0"/>
          <w:sz w:val="24"/>
          <w:szCs w:val="24"/>
        </w:rPr>
        <w:t>Torrabadella</w:t>
      </w:r>
      <w:proofErr w:type="spellEnd"/>
      <w:r w:rsidRPr="00393E61">
        <w:rPr>
          <w:rFonts w:ascii="Arial Narrow" w:hAnsi="Arial Narrow"/>
          <w:snapToGrid w:val="0"/>
          <w:sz w:val="24"/>
          <w:szCs w:val="24"/>
        </w:rPr>
        <w:t xml:space="preserve">, P.; </w:t>
      </w:r>
      <w:proofErr w:type="spellStart"/>
      <w:r w:rsidRPr="00393E61">
        <w:rPr>
          <w:rFonts w:ascii="Arial Narrow" w:hAnsi="Arial Narrow"/>
          <w:snapToGrid w:val="0"/>
          <w:sz w:val="24"/>
          <w:szCs w:val="24"/>
        </w:rPr>
        <w:t>Corrales</w:t>
      </w:r>
      <w:proofErr w:type="spellEnd"/>
      <w:r w:rsidRPr="00393E61">
        <w:rPr>
          <w:rFonts w:ascii="Arial Narrow" w:hAnsi="Arial Narrow"/>
          <w:snapToGrid w:val="0"/>
          <w:sz w:val="24"/>
          <w:szCs w:val="24"/>
        </w:rPr>
        <w:t xml:space="preserve">, J. (2002): </w:t>
      </w:r>
      <w:proofErr w:type="spellStart"/>
      <w:r w:rsidRPr="00393E61">
        <w:rPr>
          <w:rFonts w:ascii="Arial Narrow" w:hAnsi="Arial Narrow"/>
          <w:i/>
          <w:snapToGrid w:val="0"/>
          <w:sz w:val="24"/>
          <w:szCs w:val="24"/>
        </w:rPr>
        <w:t>Cómo</w:t>
      </w:r>
      <w:proofErr w:type="spellEnd"/>
      <w:r w:rsidRPr="00393E61">
        <w:rPr>
          <w:rFonts w:ascii="Arial Narrow" w:hAnsi="Arial Narrow"/>
          <w:i/>
          <w:snapToGrid w:val="0"/>
          <w:sz w:val="24"/>
          <w:szCs w:val="24"/>
        </w:rPr>
        <w:t xml:space="preserve"> </w:t>
      </w:r>
      <w:proofErr w:type="spellStart"/>
      <w:r w:rsidRPr="00393E61">
        <w:rPr>
          <w:rFonts w:ascii="Arial Narrow" w:hAnsi="Arial Narrow"/>
          <w:i/>
          <w:snapToGrid w:val="0"/>
          <w:sz w:val="24"/>
          <w:szCs w:val="24"/>
        </w:rPr>
        <w:t>desarrollar</w:t>
      </w:r>
      <w:proofErr w:type="spellEnd"/>
      <w:r w:rsidRPr="00393E61">
        <w:rPr>
          <w:rFonts w:ascii="Arial Narrow" w:hAnsi="Arial Narrow"/>
          <w:i/>
          <w:snapToGrid w:val="0"/>
          <w:sz w:val="24"/>
          <w:szCs w:val="24"/>
        </w:rPr>
        <w:t xml:space="preserve"> el </w:t>
      </w:r>
      <w:proofErr w:type="spellStart"/>
      <w:r w:rsidRPr="00393E61">
        <w:rPr>
          <w:rFonts w:ascii="Arial Narrow" w:hAnsi="Arial Narrow"/>
          <w:i/>
          <w:snapToGrid w:val="0"/>
          <w:sz w:val="24"/>
          <w:szCs w:val="24"/>
        </w:rPr>
        <w:t>sentido</w:t>
      </w:r>
      <w:proofErr w:type="spellEnd"/>
      <w:r w:rsidRPr="00393E61">
        <w:rPr>
          <w:rFonts w:ascii="Arial Narrow" w:hAnsi="Arial Narrow"/>
          <w:i/>
          <w:snapToGrid w:val="0"/>
          <w:sz w:val="24"/>
          <w:szCs w:val="24"/>
        </w:rPr>
        <w:t xml:space="preserve"> del humor.</w:t>
      </w:r>
      <w:r w:rsidRPr="00393E61">
        <w:rPr>
          <w:rFonts w:ascii="Arial Narrow" w:hAnsi="Arial Narrow"/>
          <w:snapToGrid w:val="0"/>
          <w:sz w:val="24"/>
          <w:szCs w:val="24"/>
        </w:rPr>
        <w:t xml:space="preserve"> Barcelona. Océano.</w:t>
      </w:r>
    </w:p>
    <w:p w:rsidR="00FD5BC7" w:rsidRPr="00393E61" w:rsidRDefault="00FD5BC7" w:rsidP="002E6DFE">
      <w:pPr>
        <w:widowControl w:val="0"/>
        <w:outlineLvl w:val="0"/>
        <w:rPr>
          <w:rFonts w:ascii="Arial Narrow" w:hAnsi="Arial Narrow"/>
          <w:snapToGrid w:val="0"/>
          <w:sz w:val="24"/>
          <w:szCs w:val="24"/>
        </w:rPr>
      </w:pPr>
    </w:p>
    <w:p w:rsidR="00495D68" w:rsidRPr="00393E61" w:rsidRDefault="00495D68" w:rsidP="00CC4F6E">
      <w:pPr>
        <w:widowControl w:val="0"/>
        <w:outlineLvl w:val="0"/>
        <w:rPr>
          <w:rFonts w:ascii="Arial Narrow" w:hAnsi="Arial Narrow"/>
          <w:snapToGrid w:val="0"/>
          <w:sz w:val="24"/>
          <w:szCs w:val="24"/>
        </w:rPr>
      </w:pPr>
    </w:p>
    <w:p w:rsidR="005C4BC9" w:rsidRDefault="00CB5309" w:rsidP="00CB5309">
      <w:pPr>
        <w:rPr>
          <w:rFonts w:ascii="Arial" w:hAnsi="Arial" w:cs="Arial"/>
          <w:b/>
          <w:i/>
          <w:snapToGrid w:val="0"/>
          <w:sz w:val="24"/>
          <w:szCs w:val="24"/>
          <w:u w:val="single"/>
        </w:rPr>
      </w:pPr>
      <w:r w:rsidRPr="00CB5309">
        <w:rPr>
          <w:rFonts w:ascii="Arial" w:hAnsi="Arial" w:cs="Arial"/>
          <w:b/>
          <w:i/>
          <w:snapToGrid w:val="0"/>
          <w:sz w:val="24"/>
          <w:szCs w:val="24"/>
          <w:u w:val="single"/>
        </w:rPr>
        <w:t>Relació, comunicació</w:t>
      </w:r>
    </w:p>
    <w:p w:rsidR="00CB5309" w:rsidRPr="00CB5309" w:rsidRDefault="00CB5309" w:rsidP="00CB5309">
      <w:pPr>
        <w:rPr>
          <w:rFonts w:ascii="Arial" w:hAnsi="Arial" w:cs="Arial"/>
          <w:b/>
          <w:i/>
          <w:snapToGrid w:val="0"/>
          <w:sz w:val="24"/>
          <w:szCs w:val="24"/>
          <w:u w:val="single"/>
        </w:rPr>
      </w:pPr>
    </w:p>
    <w:p w:rsidR="00CB5309" w:rsidRPr="00F274B5" w:rsidRDefault="00CB5309" w:rsidP="00CB5309">
      <w:pPr>
        <w:numPr>
          <w:ilvl w:val="0"/>
          <w:numId w:val="8"/>
        </w:numPr>
        <w:rPr>
          <w:rFonts w:ascii="Arial Narrow" w:hAnsi="Arial Narrow" w:cs="Arial"/>
          <w:sz w:val="22"/>
          <w:lang w:val="es-ES"/>
        </w:rPr>
      </w:pPr>
      <w:r w:rsidRPr="00F274B5">
        <w:rPr>
          <w:rFonts w:ascii="Arial Narrow" w:hAnsi="Arial Narrow" w:cs="Arial"/>
          <w:sz w:val="22"/>
          <w:lang w:val="es-ES"/>
        </w:rPr>
        <w:t xml:space="preserve">Watzlawick, P., et al. (1981)  </w:t>
      </w:r>
      <w:proofErr w:type="spellStart"/>
      <w:r w:rsidRPr="00F274B5">
        <w:rPr>
          <w:rFonts w:ascii="Arial Narrow" w:hAnsi="Arial Narrow" w:cs="Arial"/>
          <w:i/>
          <w:sz w:val="22"/>
          <w:lang w:val="es-ES"/>
        </w:rPr>
        <w:t>Teoria</w:t>
      </w:r>
      <w:proofErr w:type="spellEnd"/>
      <w:r w:rsidRPr="00F274B5">
        <w:rPr>
          <w:rFonts w:ascii="Arial Narrow" w:hAnsi="Arial Narrow" w:cs="Arial"/>
          <w:i/>
          <w:sz w:val="22"/>
          <w:lang w:val="es-ES"/>
        </w:rPr>
        <w:t xml:space="preserve"> de la comunicación humana</w:t>
      </w:r>
      <w:r w:rsidRPr="00F274B5">
        <w:rPr>
          <w:rFonts w:ascii="Arial Narrow" w:hAnsi="Arial Narrow" w:cs="Arial"/>
          <w:sz w:val="22"/>
          <w:lang w:val="es-ES"/>
        </w:rPr>
        <w:t xml:space="preserve">. Barcelona. Herder. (Original </w:t>
      </w:r>
      <w:proofErr w:type="spellStart"/>
      <w:r w:rsidRPr="00F274B5">
        <w:rPr>
          <w:rFonts w:ascii="Arial Narrow" w:hAnsi="Arial Narrow" w:cs="Arial"/>
          <w:sz w:val="22"/>
          <w:lang w:val="es-ES"/>
        </w:rPr>
        <w:t>publicat</w:t>
      </w:r>
      <w:proofErr w:type="spellEnd"/>
      <w:r w:rsidRPr="00F274B5">
        <w:rPr>
          <w:rFonts w:ascii="Arial Narrow" w:hAnsi="Arial Narrow" w:cs="Arial"/>
          <w:sz w:val="22"/>
          <w:lang w:val="es-ES"/>
        </w:rPr>
        <w:t xml:space="preserve"> el 1967).</w:t>
      </w:r>
    </w:p>
    <w:p w:rsidR="00393E61" w:rsidRPr="00393E61" w:rsidRDefault="00393E61" w:rsidP="008339BF">
      <w:pPr>
        <w:rPr>
          <w:rFonts w:ascii="Arial Narrow" w:hAnsi="Arial Narrow" w:cs="Arial"/>
          <w:sz w:val="24"/>
          <w:szCs w:val="24"/>
        </w:rPr>
      </w:pPr>
    </w:p>
    <w:p w:rsidR="00393E61" w:rsidRDefault="00393E61" w:rsidP="00393E61">
      <w:pPr>
        <w:widowControl w:val="0"/>
        <w:numPr>
          <w:ilvl w:val="0"/>
          <w:numId w:val="8"/>
        </w:numPr>
        <w:outlineLvl w:val="0"/>
        <w:rPr>
          <w:rFonts w:ascii="Arial Narrow" w:hAnsi="Arial Narrow"/>
          <w:snapToGrid w:val="0"/>
          <w:sz w:val="24"/>
          <w:szCs w:val="24"/>
        </w:rPr>
      </w:pPr>
      <w:r w:rsidRPr="00393E61">
        <w:rPr>
          <w:rFonts w:ascii="Arial Narrow" w:hAnsi="Arial Narrow"/>
          <w:snapToGrid w:val="0"/>
          <w:sz w:val="24"/>
          <w:szCs w:val="24"/>
        </w:rPr>
        <w:t xml:space="preserve">Watzlawick, P. (1983): </w:t>
      </w:r>
      <w:r w:rsidRPr="00393E61">
        <w:rPr>
          <w:rFonts w:ascii="Arial Narrow" w:hAnsi="Arial Narrow"/>
          <w:i/>
          <w:snapToGrid w:val="0"/>
          <w:sz w:val="24"/>
          <w:szCs w:val="24"/>
        </w:rPr>
        <w:t xml:space="preserve">El </w:t>
      </w:r>
      <w:proofErr w:type="spellStart"/>
      <w:r w:rsidRPr="00393E61">
        <w:rPr>
          <w:rFonts w:ascii="Arial Narrow" w:hAnsi="Arial Narrow"/>
          <w:i/>
          <w:snapToGrid w:val="0"/>
          <w:sz w:val="24"/>
          <w:szCs w:val="24"/>
        </w:rPr>
        <w:t>arte</w:t>
      </w:r>
      <w:proofErr w:type="spellEnd"/>
      <w:r w:rsidRPr="00393E61">
        <w:rPr>
          <w:rFonts w:ascii="Arial Narrow" w:hAnsi="Arial Narrow"/>
          <w:i/>
          <w:snapToGrid w:val="0"/>
          <w:sz w:val="24"/>
          <w:szCs w:val="24"/>
        </w:rPr>
        <w:t xml:space="preserve"> de </w:t>
      </w:r>
      <w:proofErr w:type="spellStart"/>
      <w:r w:rsidRPr="00393E61">
        <w:rPr>
          <w:rFonts w:ascii="Arial Narrow" w:hAnsi="Arial Narrow"/>
          <w:i/>
          <w:snapToGrid w:val="0"/>
          <w:sz w:val="24"/>
          <w:szCs w:val="24"/>
        </w:rPr>
        <w:t>amargarse</w:t>
      </w:r>
      <w:proofErr w:type="spellEnd"/>
      <w:r w:rsidRPr="00393E61">
        <w:rPr>
          <w:rFonts w:ascii="Arial Narrow" w:hAnsi="Arial Narrow"/>
          <w:i/>
          <w:snapToGrid w:val="0"/>
          <w:sz w:val="24"/>
          <w:szCs w:val="24"/>
        </w:rPr>
        <w:t xml:space="preserve"> la vida</w:t>
      </w:r>
      <w:r w:rsidRPr="00393E61">
        <w:rPr>
          <w:rFonts w:ascii="Arial Narrow" w:hAnsi="Arial Narrow"/>
          <w:snapToGrid w:val="0"/>
          <w:sz w:val="24"/>
          <w:szCs w:val="24"/>
        </w:rPr>
        <w:t xml:space="preserve">. Barcelona. </w:t>
      </w:r>
      <w:proofErr w:type="spellStart"/>
      <w:r w:rsidRPr="00393E61">
        <w:rPr>
          <w:rFonts w:ascii="Arial Narrow" w:hAnsi="Arial Narrow"/>
          <w:snapToGrid w:val="0"/>
          <w:sz w:val="24"/>
          <w:szCs w:val="24"/>
        </w:rPr>
        <w:t>Herder</w:t>
      </w:r>
      <w:proofErr w:type="spellEnd"/>
      <w:r w:rsidRPr="00393E61">
        <w:rPr>
          <w:rFonts w:ascii="Arial Narrow" w:hAnsi="Arial Narrow"/>
          <w:snapToGrid w:val="0"/>
          <w:sz w:val="24"/>
          <w:szCs w:val="24"/>
        </w:rPr>
        <w:t>. (També en català).</w:t>
      </w:r>
    </w:p>
    <w:p w:rsidR="00F274B5" w:rsidRDefault="00F274B5" w:rsidP="00F274B5">
      <w:pPr>
        <w:widowControl w:val="0"/>
        <w:outlineLvl w:val="0"/>
        <w:rPr>
          <w:rFonts w:ascii="Arial Narrow" w:hAnsi="Arial Narrow"/>
          <w:snapToGrid w:val="0"/>
          <w:sz w:val="24"/>
          <w:szCs w:val="24"/>
        </w:rPr>
      </w:pPr>
    </w:p>
    <w:p w:rsidR="00CB5309" w:rsidRPr="00393E61" w:rsidRDefault="00CB5309" w:rsidP="00CB5309">
      <w:pPr>
        <w:numPr>
          <w:ilvl w:val="0"/>
          <w:numId w:val="8"/>
        </w:numPr>
        <w:rPr>
          <w:rFonts w:ascii="Arial Narrow" w:hAnsi="Arial Narrow" w:cs="Arial"/>
          <w:sz w:val="24"/>
          <w:szCs w:val="24"/>
          <w:lang w:val="es-ES"/>
        </w:rPr>
      </w:pPr>
      <w:r w:rsidRPr="00393E61">
        <w:rPr>
          <w:rFonts w:ascii="Arial Narrow" w:hAnsi="Arial Narrow" w:cs="Arial"/>
          <w:sz w:val="24"/>
          <w:szCs w:val="24"/>
          <w:lang w:val="es-ES"/>
        </w:rPr>
        <w:t xml:space="preserve">Feliu, Mª E. i Güell, Mª A. (1992): </w:t>
      </w:r>
      <w:r w:rsidRPr="00393E61">
        <w:rPr>
          <w:rFonts w:ascii="Arial Narrow" w:hAnsi="Arial Narrow" w:cs="Arial"/>
          <w:i/>
          <w:sz w:val="24"/>
          <w:szCs w:val="24"/>
          <w:lang w:val="es-ES"/>
        </w:rPr>
        <w:t xml:space="preserve">Relación de pareja. Técnicas para la </w:t>
      </w:r>
      <w:proofErr w:type="spellStart"/>
      <w:r w:rsidRPr="00393E61">
        <w:rPr>
          <w:rFonts w:ascii="Arial Narrow" w:hAnsi="Arial Narrow" w:cs="Arial"/>
          <w:i/>
          <w:sz w:val="24"/>
          <w:szCs w:val="24"/>
          <w:lang w:val="es-ES"/>
        </w:rPr>
        <w:t>convivéncia</w:t>
      </w:r>
      <w:proofErr w:type="spellEnd"/>
      <w:r w:rsidRPr="00393E61">
        <w:rPr>
          <w:rFonts w:ascii="Arial Narrow" w:hAnsi="Arial Narrow" w:cs="Arial"/>
          <w:sz w:val="24"/>
          <w:szCs w:val="24"/>
          <w:lang w:val="es-ES"/>
        </w:rPr>
        <w:t>. Barcelona. Martínez Roca.</w:t>
      </w:r>
    </w:p>
    <w:p w:rsidR="00CB5309" w:rsidRPr="00393E61" w:rsidRDefault="00CB5309" w:rsidP="00CB5309">
      <w:pPr>
        <w:rPr>
          <w:rFonts w:ascii="Arial Narrow" w:hAnsi="Arial Narrow" w:cs="Arial"/>
          <w:sz w:val="24"/>
          <w:szCs w:val="24"/>
          <w:lang w:val="es-ES"/>
        </w:rPr>
      </w:pPr>
    </w:p>
    <w:p w:rsidR="00CB5309" w:rsidRDefault="00CB5309" w:rsidP="00CB5309">
      <w:pPr>
        <w:widowControl w:val="0"/>
        <w:numPr>
          <w:ilvl w:val="0"/>
          <w:numId w:val="8"/>
        </w:numPr>
        <w:outlineLvl w:val="0"/>
        <w:rPr>
          <w:rFonts w:ascii="Arial Narrow" w:hAnsi="Arial Narrow"/>
          <w:snapToGrid w:val="0"/>
          <w:sz w:val="24"/>
          <w:szCs w:val="24"/>
          <w:lang w:val="es-ES"/>
        </w:rPr>
      </w:pPr>
      <w:r w:rsidRPr="00393E61">
        <w:rPr>
          <w:rFonts w:ascii="Arial Narrow" w:hAnsi="Arial Narrow"/>
          <w:snapToGrid w:val="0"/>
          <w:sz w:val="24"/>
          <w:szCs w:val="24"/>
          <w:lang w:val="es-ES"/>
        </w:rPr>
        <w:t xml:space="preserve">Beck, A. (1990): </w:t>
      </w:r>
      <w:r w:rsidRPr="00393E61">
        <w:rPr>
          <w:rFonts w:ascii="Arial Narrow" w:hAnsi="Arial Narrow"/>
          <w:i/>
          <w:snapToGrid w:val="0"/>
          <w:sz w:val="24"/>
          <w:szCs w:val="24"/>
          <w:lang w:val="es-ES"/>
        </w:rPr>
        <w:t>Con el amor no basta.</w:t>
      </w:r>
      <w:r w:rsidRPr="00393E61">
        <w:rPr>
          <w:rFonts w:ascii="Arial Narrow" w:hAnsi="Arial Narrow"/>
          <w:snapToGrid w:val="0"/>
          <w:sz w:val="24"/>
          <w:szCs w:val="24"/>
          <w:lang w:val="es-ES"/>
        </w:rPr>
        <w:t xml:space="preserve"> Barcelona. Paidós.</w:t>
      </w:r>
    </w:p>
    <w:p w:rsidR="00495D68" w:rsidRDefault="00495D68" w:rsidP="00495D68">
      <w:pPr>
        <w:widowControl w:val="0"/>
        <w:outlineLvl w:val="0"/>
        <w:rPr>
          <w:rFonts w:ascii="Arial Narrow" w:hAnsi="Arial Narrow"/>
          <w:snapToGrid w:val="0"/>
          <w:sz w:val="24"/>
          <w:szCs w:val="24"/>
          <w:lang w:val="es-ES"/>
        </w:rPr>
      </w:pPr>
    </w:p>
    <w:p w:rsidR="00495D68" w:rsidRPr="00495D68" w:rsidRDefault="00495D68" w:rsidP="00495D68">
      <w:pPr>
        <w:numPr>
          <w:ilvl w:val="0"/>
          <w:numId w:val="8"/>
        </w:numPr>
        <w:rPr>
          <w:rFonts w:ascii="Arial Narrow" w:hAnsi="Arial Narrow" w:cs="Arial"/>
          <w:sz w:val="24"/>
          <w:szCs w:val="24"/>
          <w:lang w:val="es-ES"/>
        </w:rPr>
      </w:pPr>
      <w:proofErr w:type="spellStart"/>
      <w:r w:rsidRPr="00495D68">
        <w:rPr>
          <w:rFonts w:ascii="Arial Narrow" w:hAnsi="Arial Narrow" w:cs="Arial"/>
          <w:sz w:val="24"/>
          <w:szCs w:val="24"/>
          <w:lang w:val="es-ES"/>
        </w:rPr>
        <w:t>Bornstein</w:t>
      </w:r>
      <w:proofErr w:type="spellEnd"/>
      <w:r w:rsidRPr="00495D68">
        <w:rPr>
          <w:rFonts w:ascii="Arial Narrow" w:hAnsi="Arial Narrow" w:cs="Arial"/>
          <w:sz w:val="24"/>
          <w:szCs w:val="24"/>
          <w:lang w:val="es-ES"/>
        </w:rPr>
        <w:t xml:space="preserve">, </w:t>
      </w:r>
      <w:proofErr w:type="spellStart"/>
      <w:r w:rsidRPr="00495D68">
        <w:rPr>
          <w:rFonts w:ascii="Arial Narrow" w:hAnsi="Arial Narrow" w:cs="Arial"/>
          <w:sz w:val="24"/>
          <w:szCs w:val="24"/>
          <w:lang w:val="es-ES"/>
        </w:rPr>
        <w:t>P.H</w:t>
      </w:r>
      <w:proofErr w:type="spellEnd"/>
      <w:r w:rsidRPr="00495D68">
        <w:rPr>
          <w:rFonts w:ascii="Arial Narrow" w:hAnsi="Arial Narrow" w:cs="Arial"/>
          <w:sz w:val="24"/>
          <w:szCs w:val="24"/>
          <w:lang w:val="es-ES"/>
        </w:rPr>
        <w:t xml:space="preserve">. i </w:t>
      </w:r>
      <w:proofErr w:type="spellStart"/>
      <w:r w:rsidRPr="00495D68">
        <w:rPr>
          <w:rFonts w:ascii="Arial Narrow" w:hAnsi="Arial Narrow" w:cs="Arial"/>
          <w:sz w:val="24"/>
          <w:szCs w:val="24"/>
          <w:lang w:val="es-ES"/>
        </w:rPr>
        <w:t>Bornstein</w:t>
      </w:r>
      <w:proofErr w:type="spellEnd"/>
      <w:r w:rsidRPr="00495D68">
        <w:rPr>
          <w:rFonts w:ascii="Arial Narrow" w:hAnsi="Arial Narrow" w:cs="Arial"/>
          <w:sz w:val="24"/>
          <w:szCs w:val="24"/>
          <w:lang w:val="es-ES"/>
        </w:rPr>
        <w:t xml:space="preserve">, </w:t>
      </w:r>
      <w:proofErr w:type="spellStart"/>
      <w:r w:rsidRPr="00495D68">
        <w:rPr>
          <w:rFonts w:ascii="Arial Narrow" w:hAnsi="Arial Narrow" w:cs="Arial"/>
          <w:sz w:val="24"/>
          <w:szCs w:val="24"/>
          <w:lang w:val="es-ES"/>
        </w:rPr>
        <w:t>M.T</w:t>
      </w:r>
      <w:proofErr w:type="spellEnd"/>
      <w:r w:rsidRPr="00495D68">
        <w:rPr>
          <w:rFonts w:ascii="Arial Narrow" w:hAnsi="Arial Narrow" w:cs="Arial"/>
          <w:sz w:val="24"/>
          <w:szCs w:val="24"/>
          <w:lang w:val="es-ES"/>
        </w:rPr>
        <w:t xml:space="preserve">. (1988): </w:t>
      </w:r>
      <w:proofErr w:type="spellStart"/>
      <w:r w:rsidRPr="00495D68">
        <w:rPr>
          <w:rFonts w:ascii="Arial Narrow" w:hAnsi="Arial Narrow" w:cs="Arial"/>
          <w:i/>
          <w:sz w:val="24"/>
          <w:szCs w:val="24"/>
          <w:lang w:val="es-ES"/>
        </w:rPr>
        <w:t>Terápia</w:t>
      </w:r>
      <w:proofErr w:type="spellEnd"/>
      <w:r w:rsidRPr="00495D68">
        <w:rPr>
          <w:rFonts w:ascii="Arial Narrow" w:hAnsi="Arial Narrow" w:cs="Arial"/>
          <w:i/>
          <w:sz w:val="24"/>
          <w:szCs w:val="24"/>
          <w:lang w:val="es-ES"/>
        </w:rPr>
        <w:t xml:space="preserve"> de pareja. Enfoque conductual-sistémico</w:t>
      </w:r>
      <w:r w:rsidRPr="00495D68">
        <w:rPr>
          <w:rFonts w:ascii="Arial Narrow" w:hAnsi="Arial Narrow" w:cs="Arial"/>
          <w:sz w:val="24"/>
          <w:szCs w:val="24"/>
          <w:lang w:val="es-ES"/>
        </w:rPr>
        <w:t>. Madrid. Pirámide.</w:t>
      </w:r>
    </w:p>
    <w:p w:rsidR="00CB5309" w:rsidRDefault="00CB5309" w:rsidP="00CB5309">
      <w:pPr>
        <w:widowControl w:val="0"/>
        <w:outlineLvl w:val="0"/>
        <w:rPr>
          <w:rFonts w:ascii="Arial Narrow" w:hAnsi="Arial Narrow"/>
          <w:snapToGrid w:val="0"/>
          <w:sz w:val="22"/>
          <w:lang w:val="es-ES"/>
        </w:rPr>
      </w:pPr>
    </w:p>
    <w:p w:rsidR="000F43C2" w:rsidRPr="000F43C2" w:rsidRDefault="000F43C2" w:rsidP="000F43C2">
      <w:pPr>
        <w:widowControl w:val="0"/>
        <w:numPr>
          <w:ilvl w:val="0"/>
          <w:numId w:val="12"/>
        </w:numPr>
        <w:outlineLvl w:val="0"/>
        <w:rPr>
          <w:rFonts w:ascii="Arial Narrow" w:hAnsi="Arial Narrow"/>
          <w:snapToGrid w:val="0"/>
          <w:sz w:val="22"/>
          <w:lang w:val="es-ES"/>
        </w:rPr>
      </w:pPr>
      <w:proofErr w:type="spellStart"/>
      <w:r w:rsidRPr="000F43C2">
        <w:rPr>
          <w:rFonts w:ascii="Arial Narrow" w:hAnsi="Arial Narrow"/>
          <w:snapToGrid w:val="0"/>
          <w:sz w:val="22"/>
          <w:lang w:val="es-ES"/>
        </w:rPr>
        <w:t>Tannen</w:t>
      </w:r>
      <w:proofErr w:type="spellEnd"/>
      <w:r w:rsidRPr="000F43C2">
        <w:rPr>
          <w:rFonts w:ascii="Arial Narrow" w:hAnsi="Arial Narrow"/>
          <w:snapToGrid w:val="0"/>
          <w:sz w:val="22"/>
          <w:lang w:val="es-ES"/>
        </w:rPr>
        <w:t>, D. (1991)</w:t>
      </w:r>
      <w:proofErr w:type="gramStart"/>
      <w:r w:rsidRPr="000F43C2">
        <w:rPr>
          <w:rFonts w:ascii="Arial Narrow" w:hAnsi="Arial Narrow"/>
          <w:snapToGrid w:val="0"/>
          <w:sz w:val="22"/>
          <w:lang w:val="es-ES"/>
        </w:rPr>
        <w:t xml:space="preserve">:  </w:t>
      </w:r>
      <w:r w:rsidRPr="000F43C2">
        <w:rPr>
          <w:rFonts w:ascii="Arial Narrow" w:hAnsi="Arial Narrow"/>
          <w:i/>
          <w:snapToGrid w:val="0"/>
          <w:sz w:val="22"/>
          <w:lang w:val="es-ES"/>
        </w:rPr>
        <w:t>¡</w:t>
      </w:r>
      <w:proofErr w:type="gramEnd"/>
      <w:r w:rsidRPr="000F43C2">
        <w:rPr>
          <w:rFonts w:ascii="Arial Narrow" w:hAnsi="Arial Narrow"/>
          <w:i/>
          <w:snapToGrid w:val="0"/>
          <w:sz w:val="22"/>
          <w:lang w:val="es-ES"/>
        </w:rPr>
        <w:t xml:space="preserve">Yo no quise decir eso! Cómo la manera de hablar facilita o dificulta nuestra relación con los demás. </w:t>
      </w:r>
      <w:r w:rsidRPr="000F43C2">
        <w:rPr>
          <w:rFonts w:ascii="Arial Narrow" w:hAnsi="Arial Narrow"/>
          <w:snapToGrid w:val="0"/>
          <w:sz w:val="22"/>
          <w:lang w:val="es-ES"/>
        </w:rPr>
        <w:t>Barcelona. Paidós.</w:t>
      </w:r>
    </w:p>
    <w:p w:rsidR="000F43C2" w:rsidRPr="000F43C2" w:rsidRDefault="000F43C2" w:rsidP="000F43C2">
      <w:pPr>
        <w:widowControl w:val="0"/>
        <w:outlineLvl w:val="0"/>
        <w:rPr>
          <w:rFonts w:ascii="Arial Narrow" w:hAnsi="Arial Narrow"/>
          <w:snapToGrid w:val="0"/>
          <w:sz w:val="22"/>
          <w:lang w:val="es-ES"/>
        </w:rPr>
      </w:pPr>
    </w:p>
    <w:p w:rsidR="000F43C2" w:rsidRPr="000F43C2" w:rsidRDefault="000F43C2" w:rsidP="000F43C2">
      <w:pPr>
        <w:widowControl w:val="0"/>
        <w:numPr>
          <w:ilvl w:val="0"/>
          <w:numId w:val="12"/>
        </w:numPr>
        <w:outlineLvl w:val="0"/>
        <w:rPr>
          <w:rFonts w:ascii="Arial Narrow" w:hAnsi="Arial Narrow"/>
          <w:snapToGrid w:val="0"/>
          <w:sz w:val="22"/>
          <w:lang w:val="es-ES"/>
        </w:rPr>
      </w:pPr>
      <w:proofErr w:type="spellStart"/>
      <w:r w:rsidRPr="000F43C2">
        <w:rPr>
          <w:rFonts w:ascii="Arial Narrow" w:hAnsi="Arial Narrow"/>
          <w:snapToGrid w:val="0"/>
          <w:sz w:val="22"/>
          <w:lang w:val="es-ES"/>
        </w:rPr>
        <w:t>Guix</w:t>
      </w:r>
      <w:proofErr w:type="spellEnd"/>
      <w:r w:rsidRPr="000F43C2">
        <w:rPr>
          <w:rFonts w:ascii="Arial Narrow" w:hAnsi="Arial Narrow"/>
          <w:snapToGrid w:val="0"/>
          <w:sz w:val="22"/>
          <w:lang w:val="es-ES"/>
        </w:rPr>
        <w:t xml:space="preserve">, X. (2004): </w:t>
      </w:r>
      <w:r w:rsidRPr="000F43C2">
        <w:rPr>
          <w:rFonts w:ascii="Arial Narrow" w:hAnsi="Arial Narrow"/>
          <w:i/>
          <w:iCs/>
          <w:snapToGrid w:val="0"/>
          <w:sz w:val="22"/>
          <w:lang w:val="es-ES"/>
        </w:rPr>
        <w:t>Ni me explico, ni me entiendes. Los laberintos de la comunicación</w:t>
      </w:r>
      <w:r w:rsidRPr="000F43C2">
        <w:rPr>
          <w:rFonts w:ascii="Arial Narrow" w:hAnsi="Arial Narrow"/>
          <w:snapToGrid w:val="0"/>
          <w:sz w:val="22"/>
          <w:lang w:val="es-ES"/>
        </w:rPr>
        <w:t xml:space="preserve">. Barcelona. </w:t>
      </w:r>
      <w:proofErr w:type="spellStart"/>
      <w:r w:rsidRPr="000F43C2">
        <w:rPr>
          <w:rFonts w:ascii="Arial Narrow" w:hAnsi="Arial Narrow"/>
          <w:snapToGrid w:val="0"/>
          <w:sz w:val="22"/>
          <w:lang w:val="es-ES"/>
        </w:rPr>
        <w:t>Granica</w:t>
      </w:r>
      <w:proofErr w:type="spellEnd"/>
      <w:r w:rsidRPr="000F43C2">
        <w:rPr>
          <w:rFonts w:ascii="Arial Narrow" w:hAnsi="Arial Narrow"/>
          <w:snapToGrid w:val="0"/>
          <w:sz w:val="22"/>
          <w:lang w:val="es-ES"/>
        </w:rPr>
        <w:t>.</w:t>
      </w:r>
    </w:p>
    <w:p w:rsidR="00393E61" w:rsidRPr="000F43C2" w:rsidRDefault="00393E61" w:rsidP="002E6DFE">
      <w:pPr>
        <w:widowControl w:val="0"/>
        <w:outlineLvl w:val="0"/>
        <w:rPr>
          <w:rFonts w:ascii="Arial Narrow" w:hAnsi="Arial Narrow"/>
          <w:snapToGrid w:val="0"/>
          <w:sz w:val="22"/>
          <w:szCs w:val="24"/>
        </w:rPr>
      </w:pPr>
    </w:p>
    <w:p w:rsidR="00FD5BC7" w:rsidRPr="00393E61" w:rsidRDefault="00B079CC" w:rsidP="008339BF">
      <w:pPr>
        <w:numPr>
          <w:ilvl w:val="0"/>
          <w:numId w:val="8"/>
        </w:numPr>
        <w:rPr>
          <w:rFonts w:ascii="Arial Narrow" w:hAnsi="Arial Narrow"/>
          <w:snapToGrid w:val="0"/>
          <w:sz w:val="24"/>
          <w:szCs w:val="24"/>
        </w:rPr>
      </w:pPr>
      <w:proofErr w:type="spellStart"/>
      <w:r>
        <w:rPr>
          <w:rFonts w:ascii="Arial Narrow" w:hAnsi="Arial Narrow"/>
          <w:snapToGrid w:val="0"/>
          <w:sz w:val="24"/>
          <w:szCs w:val="24"/>
        </w:rPr>
        <w:t>Fensterheim</w:t>
      </w:r>
      <w:proofErr w:type="spellEnd"/>
      <w:r>
        <w:rPr>
          <w:rFonts w:ascii="Arial Narrow" w:hAnsi="Arial Narrow"/>
          <w:snapToGrid w:val="0"/>
          <w:sz w:val="24"/>
          <w:szCs w:val="24"/>
        </w:rPr>
        <w:t xml:space="preserve">, H. i </w:t>
      </w:r>
      <w:proofErr w:type="spellStart"/>
      <w:r w:rsidR="00FD5BC7" w:rsidRPr="00393E61">
        <w:rPr>
          <w:rFonts w:ascii="Arial Narrow" w:hAnsi="Arial Narrow"/>
          <w:snapToGrid w:val="0"/>
          <w:sz w:val="24"/>
          <w:szCs w:val="24"/>
        </w:rPr>
        <w:t>Baer</w:t>
      </w:r>
      <w:proofErr w:type="spellEnd"/>
      <w:r w:rsidR="00FD5BC7" w:rsidRPr="00393E61">
        <w:rPr>
          <w:rFonts w:ascii="Arial Narrow" w:hAnsi="Arial Narrow"/>
          <w:snapToGrid w:val="0"/>
          <w:sz w:val="24"/>
          <w:szCs w:val="24"/>
        </w:rPr>
        <w:t xml:space="preserve">, J. (1976):  </w:t>
      </w:r>
      <w:r w:rsidR="00FD5BC7" w:rsidRPr="00393E61">
        <w:rPr>
          <w:rFonts w:ascii="Arial Narrow" w:hAnsi="Arial Narrow"/>
          <w:i/>
          <w:snapToGrid w:val="0"/>
          <w:sz w:val="24"/>
          <w:szCs w:val="24"/>
        </w:rPr>
        <w:t xml:space="preserve">No </w:t>
      </w:r>
      <w:proofErr w:type="spellStart"/>
      <w:r w:rsidR="00FD5BC7" w:rsidRPr="00393E61">
        <w:rPr>
          <w:rFonts w:ascii="Arial Narrow" w:hAnsi="Arial Narrow"/>
          <w:i/>
          <w:snapToGrid w:val="0"/>
          <w:sz w:val="24"/>
          <w:szCs w:val="24"/>
        </w:rPr>
        <w:t>diga</w:t>
      </w:r>
      <w:proofErr w:type="spellEnd"/>
      <w:r w:rsidR="00FD5BC7" w:rsidRPr="00393E61">
        <w:rPr>
          <w:rFonts w:ascii="Arial Narrow" w:hAnsi="Arial Narrow"/>
          <w:i/>
          <w:snapToGrid w:val="0"/>
          <w:sz w:val="24"/>
          <w:szCs w:val="24"/>
        </w:rPr>
        <w:t xml:space="preserve"> sí </w:t>
      </w:r>
      <w:proofErr w:type="spellStart"/>
      <w:r w:rsidR="00FD5BC7" w:rsidRPr="00393E61">
        <w:rPr>
          <w:rFonts w:ascii="Arial Narrow" w:hAnsi="Arial Narrow"/>
          <w:i/>
          <w:snapToGrid w:val="0"/>
          <w:sz w:val="24"/>
          <w:szCs w:val="24"/>
        </w:rPr>
        <w:t>cuando</w:t>
      </w:r>
      <w:proofErr w:type="spellEnd"/>
      <w:r w:rsidR="00FD5BC7" w:rsidRPr="00393E61">
        <w:rPr>
          <w:rFonts w:ascii="Arial Narrow" w:hAnsi="Arial Narrow"/>
          <w:i/>
          <w:snapToGrid w:val="0"/>
          <w:sz w:val="24"/>
          <w:szCs w:val="24"/>
        </w:rPr>
        <w:t xml:space="preserve"> </w:t>
      </w:r>
      <w:proofErr w:type="spellStart"/>
      <w:r w:rsidR="00FD5BC7" w:rsidRPr="00393E61">
        <w:rPr>
          <w:rFonts w:ascii="Arial Narrow" w:hAnsi="Arial Narrow"/>
          <w:i/>
          <w:snapToGrid w:val="0"/>
          <w:sz w:val="24"/>
          <w:szCs w:val="24"/>
        </w:rPr>
        <w:t>quiera</w:t>
      </w:r>
      <w:proofErr w:type="spellEnd"/>
      <w:r w:rsidR="00FD5BC7" w:rsidRPr="00393E61">
        <w:rPr>
          <w:rFonts w:ascii="Arial Narrow" w:hAnsi="Arial Narrow"/>
          <w:i/>
          <w:snapToGrid w:val="0"/>
          <w:sz w:val="24"/>
          <w:szCs w:val="24"/>
        </w:rPr>
        <w:t xml:space="preserve"> </w:t>
      </w:r>
      <w:proofErr w:type="spellStart"/>
      <w:r w:rsidR="00FD5BC7" w:rsidRPr="00393E61">
        <w:rPr>
          <w:rFonts w:ascii="Arial Narrow" w:hAnsi="Arial Narrow"/>
          <w:i/>
          <w:snapToGrid w:val="0"/>
          <w:sz w:val="24"/>
          <w:szCs w:val="24"/>
        </w:rPr>
        <w:t>decir</w:t>
      </w:r>
      <w:proofErr w:type="spellEnd"/>
      <w:r w:rsidR="00FD5BC7" w:rsidRPr="00393E61">
        <w:rPr>
          <w:rFonts w:ascii="Arial Narrow" w:hAnsi="Arial Narrow"/>
          <w:i/>
          <w:snapToGrid w:val="0"/>
          <w:sz w:val="24"/>
          <w:szCs w:val="24"/>
        </w:rPr>
        <w:t xml:space="preserve"> no.</w:t>
      </w:r>
      <w:r w:rsidR="00FD5BC7" w:rsidRPr="00393E61">
        <w:rPr>
          <w:rFonts w:ascii="Arial Narrow" w:hAnsi="Arial Narrow"/>
          <w:snapToGrid w:val="0"/>
          <w:sz w:val="24"/>
          <w:szCs w:val="24"/>
        </w:rPr>
        <w:t xml:space="preserve"> Barcelona. </w:t>
      </w:r>
      <w:proofErr w:type="spellStart"/>
      <w:r w:rsidR="00FD5BC7" w:rsidRPr="00393E61">
        <w:rPr>
          <w:rFonts w:ascii="Arial Narrow" w:hAnsi="Arial Narrow"/>
          <w:snapToGrid w:val="0"/>
          <w:sz w:val="24"/>
          <w:szCs w:val="24"/>
        </w:rPr>
        <w:t>Grijalbo</w:t>
      </w:r>
      <w:proofErr w:type="spellEnd"/>
      <w:r w:rsidR="00FD5BC7" w:rsidRPr="00393E61">
        <w:rPr>
          <w:rFonts w:ascii="Arial Narrow" w:hAnsi="Arial Narrow"/>
          <w:snapToGrid w:val="0"/>
          <w:sz w:val="24"/>
          <w:szCs w:val="24"/>
        </w:rPr>
        <w:t>.</w:t>
      </w:r>
    </w:p>
    <w:p w:rsidR="005C4BC9" w:rsidRDefault="005C4BC9" w:rsidP="005C4BC9">
      <w:pPr>
        <w:widowControl w:val="0"/>
        <w:outlineLvl w:val="0"/>
        <w:rPr>
          <w:rFonts w:ascii="Arial Narrow" w:hAnsi="Arial Narrow"/>
          <w:snapToGrid w:val="0"/>
          <w:sz w:val="24"/>
          <w:szCs w:val="24"/>
        </w:rPr>
      </w:pPr>
    </w:p>
    <w:p w:rsidR="002E6DFE" w:rsidRPr="00A1203E" w:rsidRDefault="00CC4F6E" w:rsidP="00393E61">
      <w:pPr>
        <w:numPr>
          <w:ilvl w:val="0"/>
          <w:numId w:val="8"/>
        </w:numPr>
        <w:rPr>
          <w:rFonts w:ascii="Arial Narrow" w:hAnsi="Arial Narrow"/>
          <w:snapToGrid w:val="0"/>
          <w:sz w:val="24"/>
          <w:szCs w:val="24"/>
          <w:lang w:val="es-ES"/>
        </w:rPr>
      </w:pPr>
      <w:proofErr w:type="spellStart"/>
      <w:r w:rsidRPr="00393E61">
        <w:rPr>
          <w:rFonts w:ascii="Arial Narrow" w:hAnsi="Arial Narrow" w:cs="Arial"/>
          <w:sz w:val="24"/>
          <w:szCs w:val="24"/>
          <w:lang w:val="es-ES"/>
        </w:rPr>
        <w:t>Norwood</w:t>
      </w:r>
      <w:proofErr w:type="spellEnd"/>
      <w:r w:rsidRPr="00393E61">
        <w:rPr>
          <w:rFonts w:ascii="Arial Narrow" w:hAnsi="Arial Narrow" w:cs="Arial"/>
          <w:sz w:val="24"/>
          <w:szCs w:val="24"/>
          <w:lang w:val="es-ES"/>
        </w:rPr>
        <w:t xml:space="preserve">, R. (1986): </w:t>
      </w:r>
      <w:r w:rsidRPr="00393E61">
        <w:rPr>
          <w:rFonts w:ascii="Arial Narrow" w:hAnsi="Arial Narrow" w:cs="Arial"/>
          <w:i/>
          <w:sz w:val="24"/>
          <w:szCs w:val="24"/>
          <w:lang w:val="es-ES"/>
        </w:rPr>
        <w:t>Las mujeres que aman demasiado</w:t>
      </w:r>
      <w:r w:rsidRPr="00393E61">
        <w:rPr>
          <w:rFonts w:ascii="Arial Narrow" w:hAnsi="Arial Narrow" w:cs="Arial"/>
          <w:sz w:val="24"/>
          <w:szCs w:val="24"/>
          <w:lang w:val="es-ES"/>
        </w:rPr>
        <w:t>. Buenos Aires. Javier Vergara, ed.</w:t>
      </w:r>
    </w:p>
    <w:p w:rsidR="00A1203E" w:rsidRPr="00393E61" w:rsidRDefault="00A1203E" w:rsidP="00A1203E">
      <w:pPr>
        <w:rPr>
          <w:rFonts w:ascii="Arial Narrow" w:hAnsi="Arial Narrow"/>
          <w:snapToGrid w:val="0"/>
          <w:sz w:val="24"/>
          <w:szCs w:val="24"/>
          <w:lang w:val="es-ES"/>
        </w:rPr>
      </w:pPr>
    </w:p>
    <w:p w:rsidR="00A1203E" w:rsidRPr="00A1203E" w:rsidRDefault="00A1203E" w:rsidP="00A1203E">
      <w:pPr>
        <w:numPr>
          <w:ilvl w:val="0"/>
          <w:numId w:val="8"/>
        </w:numPr>
        <w:rPr>
          <w:rFonts w:ascii="Arial Narrow" w:hAnsi="Arial Narrow"/>
          <w:snapToGrid w:val="0"/>
          <w:sz w:val="24"/>
          <w:szCs w:val="24"/>
        </w:rPr>
      </w:pPr>
      <w:r w:rsidRPr="00A1203E">
        <w:rPr>
          <w:rFonts w:ascii="Arial Narrow" w:hAnsi="Arial Narrow"/>
          <w:snapToGrid w:val="0"/>
          <w:sz w:val="24"/>
          <w:szCs w:val="24"/>
        </w:rPr>
        <w:t xml:space="preserve">Gray, J. (1992): </w:t>
      </w:r>
      <w:r w:rsidRPr="00495D68">
        <w:rPr>
          <w:rFonts w:ascii="Arial Narrow" w:hAnsi="Arial Narrow"/>
          <w:i/>
          <w:snapToGrid w:val="0"/>
          <w:sz w:val="24"/>
          <w:szCs w:val="24"/>
        </w:rPr>
        <w:t xml:space="preserve">Los </w:t>
      </w:r>
      <w:proofErr w:type="spellStart"/>
      <w:r w:rsidRPr="00495D68">
        <w:rPr>
          <w:rFonts w:ascii="Arial Narrow" w:hAnsi="Arial Narrow"/>
          <w:i/>
          <w:snapToGrid w:val="0"/>
          <w:sz w:val="24"/>
          <w:szCs w:val="24"/>
        </w:rPr>
        <w:t>hombres</w:t>
      </w:r>
      <w:proofErr w:type="spellEnd"/>
      <w:r w:rsidRPr="00495D68">
        <w:rPr>
          <w:rFonts w:ascii="Arial Narrow" w:hAnsi="Arial Narrow"/>
          <w:i/>
          <w:snapToGrid w:val="0"/>
          <w:sz w:val="24"/>
          <w:szCs w:val="24"/>
        </w:rPr>
        <w:t xml:space="preserve"> son de </w:t>
      </w:r>
      <w:proofErr w:type="spellStart"/>
      <w:r w:rsidRPr="00495D68">
        <w:rPr>
          <w:rFonts w:ascii="Arial Narrow" w:hAnsi="Arial Narrow"/>
          <w:i/>
          <w:snapToGrid w:val="0"/>
          <w:sz w:val="24"/>
          <w:szCs w:val="24"/>
        </w:rPr>
        <w:t>Marte</w:t>
      </w:r>
      <w:proofErr w:type="spellEnd"/>
      <w:r w:rsidRPr="00495D68">
        <w:rPr>
          <w:rFonts w:ascii="Arial Narrow" w:hAnsi="Arial Narrow"/>
          <w:i/>
          <w:snapToGrid w:val="0"/>
          <w:sz w:val="24"/>
          <w:szCs w:val="24"/>
        </w:rPr>
        <w:t xml:space="preserve">, las </w:t>
      </w:r>
      <w:proofErr w:type="spellStart"/>
      <w:r w:rsidRPr="00495D68">
        <w:rPr>
          <w:rFonts w:ascii="Arial Narrow" w:hAnsi="Arial Narrow"/>
          <w:i/>
          <w:snapToGrid w:val="0"/>
          <w:sz w:val="24"/>
          <w:szCs w:val="24"/>
        </w:rPr>
        <w:t>mujeres</w:t>
      </w:r>
      <w:proofErr w:type="spellEnd"/>
      <w:r w:rsidRPr="00495D68">
        <w:rPr>
          <w:rFonts w:ascii="Arial Narrow" w:hAnsi="Arial Narrow"/>
          <w:i/>
          <w:snapToGrid w:val="0"/>
          <w:sz w:val="24"/>
          <w:szCs w:val="24"/>
        </w:rPr>
        <w:t xml:space="preserve"> de Venus</w:t>
      </w:r>
      <w:r w:rsidRPr="00A1203E">
        <w:rPr>
          <w:rFonts w:ascii="Arial Narrow" w:hAnsi="Arial Narrow"/>
          <w:snapToGrid w:val="0"/>
          <w:sz w:val="24"/>
          <w:szCs w:val="24"/>
        </w:rPr>
        <w:t xml:space="preserve">. Barcelona. </w:t>
      </w:r>
      <w:proofErr w:type="spellStart"/>
      <w:r w:rsidRPr="00A1203E">
        <w:rPr>
          <w:rFonts w:ascii="Arial Narrow" w:hAnsi="Arial Narrow"/>
          <w:snapToGrid w:val="0"/>
          <w:sz w:val="24"/>
          <w:szCs w:val="24"/>
        </w:rPr>
        <w:t>Grijalbo</w:t>
      </w:r>
      <w:proofErr w:type="spellEnd"/>
      <w:r w:rsidRPr="00A1203E">
        <w:rPr>
          <w:rFonts w:ascii="Arial Narrow" w:hAnsi="Arial Narrow"/>
          <w:snapToGrid w:val="0"/>
          <w:sz w:val="24"/>
          <w:szCs w:val="24"/>
        </w:rPr>
        <w:t xml:space="preserve"> </w:t>
      </w:r>
      <w:proofErr w:type="spellStart"/>
      <w:r w:rsidRPr="00A1203E">
        <w:rPr>
          <w:rFonts w:ascii="Arial Narrow" w:hAnsi="Arial Narrow"/>
          <w:snapToGrid w:val="0"/>
          <w:sz w:val="24"/>
          <w:szCs w:val="24"/>
        </w:rPr>
        <w:t>Mondadori</w:t>
      </w:r>
      <w:proofErr w:type="spellEnd"/>
      <w:r w:rsidRPr="00A1203E">
        <w:rPr>
          <w:rFonts w:ascii="Arial Narrow" w:hAnsi="Arial Narrow"/>
          <w:snapToGrid w:val="0"/>
          <w:sz w:val="24"/>
          <w:szCs w:val="24"/>
        </w:rPr>
        <w:t>.</w:t>
      </w:r>
    </w:p>
    <w:p w:rsidR="002E6DFE" w:rsidRPr="00393E61" w:rsidRDefault="002E6DFE" w:rsidP="002E6DFE">
      <w:pPr>
        <w:widowControl w:val="0"/>
        <w:outlineLvl w:val="0"/>
        <w:rPr>
          <w:rFonts w:ascii="Arial Narrow" w:hAnsi="Arial Narrow"/>
          <w:snapToGrid w:val="0"/>
          <w:sz w:val="24"/>
          <w:szCs w:val="24"/>
          <w:lang w:val="es-ES"/>
        </w:rPr>
      </w:pPr>
    </w:p>
    <w:p w:rsidR="000F43C2" w:rsidRDefault="000F43C2" w:rsidP="000F43C2">
      <w:pPr>
        <w:widowControl w:val="0"/>
        <w:numPr>
          <w:ilvl w:val="0"/>
          <w:numId w:val="13"/>
        </w:numPr>
        <w:outlineLvl w:val="0"/>
        <w:rPr>
          <w:rFonts w:ascii="Arial Narrow" w:hAnsi="Arial Narrow"/>
          <w:snapToGrid w:val="0"/>
          <w:sz w:val="22"/>
          <w:lang w:val="es-ES"/>
        </w:rPr>
      </w:pPr>
      <w:r w:rsidRPr="000F43C2">
        <w:rPr>
          <w:rFonts w:ascii="Arial Narrow" w:hAnsi="Arial Narrow"/>
          <w:snapToGrid w:val="0"/>
          <w:sz w:val="22"/>
          <w:lang w:val="es-ES"/>
        </w:rPr>
        <w:t>Castells, P.</w:t>
      </w:r>
      <w:proofErr w:type="gramStart"/>
      <w:r w:rsidRPr="000F43C2">
        <w:rPr>
          <w:rFonts w:ascii="Arial Narrow" w:hAnsi="Arial Narrow"/>
          <w:snapToGrid w:val="0"/>
          <w:sz w:val="22"/>
          <w:lang w:val="es-ES"/>
        </w:rPr>
        <w:t xml:space="preserve">:  </w:t>
      </w:r>
      <w:r w:rsidRPr="000F43C2">
        <w:rPr>
          <w:rFonts w:ascii="Arial Narrow" w:hAnsi="Arial Narrow"/>
          <w:i/>
          <w:snapToGrid w:val="0"/>
          <w:sz w:val="22"/>
          <w:lang w:val="es-ES"/>
        </w:rPr>
        <w:t>Separación</w:t>
      </w:r>
      <w:proofErr w:type="gramEnd"/>
      <w:r w:rsidRPr="000F43C2">
        <w:rPr>
          <w:rFonts w:ascii="Arial Narrow" w:hAnsi="Arial Narrow"/>
          <w:i/>
          <w:snapToGrid w:val="0"/>
          <w:sz w:val="22"/>
          <w:lang w:val="es-ES"/>
        </w:rPr>
        <w:t xml:space="preserve"> y divorcio. Efectos psicológicos en los hijos.</w:t>
      </w:r>
      <w:r w:rsidRPr="000F43C2">
        <w:rPr>
          <w:rFonts w:ascii="Arial Narrow" w:hAnsi="Arial Narrow"/>
          <w:snapToGrid w:val="0"/>
          <w:sz w:val="22"/>
          <w:lang w:val="es-ES"/>
        </w:rPr>
        <w:t xml:space="preserve"> Barcelona. </w:t>
      </w:r>
      <w:proofErr w:type="spellStart"/>
      <w:r w:rsidRPr="000F43C2">
        <w:rPr>
          <w:rFonts w:ascii="Arial Narrow" w:hAnsi="Arial Narrow"/>
          <w:snapToGrid w:val="0"/>
          <w:sz w:val="22"/>
          <w:lang w:val="es-ES"/>
        </w:rPr>
        <w:t>Ed.Planeta</w:t>
      </w:r>
      <w:proofErr w:type="spellEnd"/>
    </w:p>
    <w:p w:rsidR="00CB5309" w:rsidRPr="000F43C2" w:rsidRDefault="00CB5309" w:rsidP="001C5EBC">
      <w:pPr>
        <w:widowControl w:val="0"/>
        <w:outlineLvl w:val="0"/>
        <w:rPr>
          <w:rFonts w:ascii="Arial Narrow" w:hAnsi="Arial Narrow"/>
          <w:snapToGrid w:val="0"/>
          <w:sz w:val="22"/>
          <w:lang w:val="es-ES"/>
        </w:rPr>
      </w:pPr>
    </w:p>
    <w:p w:rsidR="00495D68" w:rsidRPr="00490908" w:rsidRDefault="00495D68" w:rsidP="004B2330">
      <w:pPr>
        <w:pStyle w:val="Textindependent"/>
        <w:rPr>
          <w:rFonts w:ascii="Arial Narrow" w:hAnsi="Arial Narrow"/>
          <w:sz w:val="16"/>
        </w:rPr>
      </w:pPr>
      <w:bookmarkStart w:id="0" w:name="_GoBack"/>
      <w:bookmarkEnd w:id="0"/>
    </w:p>
    <w:p w:rsidR="004B2330" w:rsidRDefault="004B2330" w:rsidP="004B2330">
      <w:pPr>
        <w:numPr>
          <w:ilvl w:val="0"/>
          <w:numId w:val="8"/>
        </w:numPr>
        <w:rPr>
          <w:rFonts w:ascii="Arial Narrow" w:hAnsi="Arial Narrow"/>
          <w:snapToGrid w:val="0"/>
          <w:sz w:val="22"/>
          <w:lang w:val="es-ES"/>
        </w:rPr>
      </w:pPr>
      <w:r w:rsidRPr="000F43C2">
        <w:rPr>
          <w:rFonts w:ascii="Arial Narrow" w:hAnsi="Arial Narrow"/>
          <w:snapToGrid w:val="0"/>
          <w:sz w:val="22"/>
          <w:lang w:val="es-ES"/>
        </w:rPr>
        <w:t>Bell, A. i Smith, D.M. (1996)</w:t>
      </w:r>
      <w:proofErr w:type="gramStart"/>
      <w:r w:rsidRPr="000F43C2">
        <w:rPr>
          <w:rFonts w:ascii="Arial Narrow" w:hAnsi="Arial Narrow"/>
          <w:snapToGrid w:val="0"/>
          <w:sz w:val="22"/>
          <w:lang w:val="es-ES"/>
        </w:rPr>
        <w:t xml:space="preserve">:  </w:t>
      </w:r>
      <w:r w:rsidRPr="000F43C2">
        <w:rPr>
          <w:rFonts w:ascii="Arial Narrow" w:hAnsi="Arial Narrow"/>
          <w:i/>
          <w:snapToGrid w:val="0"/>
          <w:sz w:val="22"/>
          <w:lang w:val="es-ES"/>
        </w:rPr>
        <w:t>Aprenda</w:t>
      </w:r>
      <w:proofErr w:type="gramEnd"/>
      <w:r w:rsidRPr="000F43C2">
        <w:rPr>
          <w:rFonts w:ascii="Arial Narrow" w:hAnsi="Arial Narrow"/>
          <w:i/>
          <w:snapToGrid w:val="0"/>
          <w:sz w:val="22"/>
          <w:lang w:val="es-ES"/>
        </w:rPr>
        <w:t xml:space="preserve"> a tratar con personas conflictivas.</w:t>
      </w:r>
      <w:r w:rsidRPr="000F43C2">
        <w:rPr>
          <w:rFonts w:ascii="Arial Narrow" w:hAnsi="Arial Narrow"/>
          <w:snapToGrid w:val="0"/>
          <w:sz w:val="22"/>
          <w:lang w:val="es-ES"/>
        </w:rPr>
        <w:t xml:space="preserve"> Barcelona. Plaza </w:t>
      </w:r>
      <w:proofErr w:type="spellStart"/>
      <w:r w:rsidRPr="000F43C2">
        <w:rPr>
          <w:rFonts w:ascii="Arial Narrow" w:hAnsi="Arial Narrow"/>
          <w:snapToGrid w:val="0"/>
          <w:sz w:val="22"/>
          <w:lang w:val="es-ES"/>
        </w:rPr>
        <w:t>Janés</w:t>
      </w:r>
      <w:proofErr w:type="spellEnd"/>
      <w:r w:rsidRPr="000F43C2">
        <w:rPr>
          <w:rFonts w:ascii="Arial Narrow" w:hAnsi="Arial Narrow"/>
          <w:snapToGrid w:val="0"/>
          <w:sz w:val="22"/>
          <w:lang w:val="es-ES"/>
        </w:rPr>
        <w:t>.</w:t>
      </w:r>
    </w:p>
    <w:p w:rsidR="00CB5309" w:rsidRPr="000F43C2" w:rsidRDefault="00CB5309" w:rsidP="00CB5309">
      <w:pPr>
        <w:rPr>
          <w:rFonts w:ascii="Arial Narrow" w:hAnsi="Arial Narrow"/>
          <w:snapToGrid w:val="0"/>
          <w:sz w:val="22"/>
          <w:lang w:val="es-ES"/>
        </w:rPr>
      </w:pPr>
    </w:p>
    <w:p w:rsidR="004B2330" w:rsidRPr="000F43C2" w:rsidRDefault="004B2330" w:rsidP="004B2330">
      <w:pPr>
        <w:widowControl w:val="0"/>
        <w:numPr>
          <w:ilvl w:val="0"/>
          <w:numId w:val="13"/>
        </w:numPr>
        <w:outlineLvl w:val="0"/>
        <w:rPr>
          <w:rFonts w:ascii="Arial Narrow" w:hAnsi="Arial Narrow"/>
          <w:snapToGrid w:val="0"/>
          <w:sz w:val="22"/>
          <w:lang w:val="es-ES"/>
        </w:rPr>
      </w:pPr>
      <w:proofErr w:type="spellStart"/>
      <w:r w:rsidRPr="000F43C2">
        <w:rPr>
          <w:rFonts w:ascii="Arial Narrow" w:hAnsi="Arial Narrow"/>
          <w:snapToGrid w:val="0"/>
          <w:sz w:val="22"/>
          <w:lang w:val="es-ES"/>
        </w:rPr>
        <w:t>Schwebel</w:t>
      </w:r>
      <w:proofErr w:type="spellEnd"/>
      <w:r w:rsidRPr="000F43C2">
        <w:rPr>
          <w:rFonts w:ascii="Arial Narrow" w:hAnsi="Arial Narrow"/>
          <w:snapToGrid w:val="0"/>
          <w:sz w:val="22"/>
          <w:lang w:val="es-ES"/>
        </w:rPr>
        <w:t>, R. (1991)</w:t>
      </w:r>
      <w:proofErr w:type="gramStart"/>
      <w:r w:rsidRPr="000F43C2">
        <w:rPr>
          <w:rFonts w:ascii="Arial Narrow" w:hAnsi="Arial Narrow"/>
          <w:snapToGrid w:val="0"/>
          <w:sz w:val="22"/>
          <w:lang w:val="es-ES"/>
        </w:rPr>
        <w:t xml:space="preserve">:  </w:t>
      </w:r>
      <w:r w:rsidR="00490908">
        <w:rPr>
          <w:rFonts w:ascii="Arial Narrow" w:hAnsi="Arial Narrow"/>
          <w:i/>
          <w:snapToGrid w:val="0"/>
          <w:sz w:val="22"/>
          <w:lang w:val="es-ES"/>
        </w:rPr>
        <w:t>Decir</w:t>
      </w:r>
      <w:proofErr w:type="gramEnd"/>
      <w:r w:rsidR="00490908">
        <w:rPr>
          <w:rFonts w:ascii="Arial Narrow" w:hAnsi="Arial Narrow"/>
          <w:i/>
          <w:snapToGrid w:val="0"/>
          <w:sz w:val="22"/>
          <w:lang w:val="es-ES"/>
        </w:rPr>
        <w:t xml:space="preserve"> NO </w:t>
      </w:r>
      <w:proofErr w:type="spellStart"/>
      <w:r w:rsidR="00490908">
        <w:rPr>
          <w:rFonts w:ascii="Arial Narrow" w:hAnsi="Arial Narrow"/>
          <w:i/>
          <w:snapToGrid w:val="0"/>
          <w:sz w:val="22"/>
          <w:lang w:val="es-ES"/>
        </w:rPr>
        <w:t>no</w:t>
      </w:r>
      <w:proofErr w:type="spellEnd"/>
      <w:r w:rsidRPr="000F43C2">
        <w:rPr>
          <w:rFonts w:ascii="Arial Narrow" w:hAnsi="Arial Narrow"/>
          <w:i/>
          <w:snapToGrid w:val="0"/>
          <w:sz w:val="22"/>
          <w:lang w:val="es-ES"/>
        </w:rPr>
        <w:t xml:space="preserve"> </w:t>
      </w:r>
      <w:proofErr w:type="spellStart"/>
      <w:r w:rsidRPr="000F43C2">
        <w:rPr>
          <w:rFonts w:ascii="Arial Narrow" w:hAnsi="Arial Narrow"/>
          <w:i/>
          <w:snapToGrid w:val="0"/>
          <w:sz w:val="22"/>
          <w:lang w:val="es-ES"/>
        </w:rPr>
        <w:t>és</w:t>
      </w:r>
      <w:proofErr w:type="spellEnd"/>
      <w:r w:rsidRPr="000F43C2">
        <w:rPr>
          <w:rFonts w:ascii="Arial Narrow" w:hAnsi="Arial Narrow"/>
          <w:i/>
          <w:snapToGrid w:val="0"/>
          <w:sz w:val="22"/>
          <w:lang w:val="es-ES"/>
        </w:rPr>
        <w:t xml:space="preserve"> suficiente. Como tratar con sus hijos el tema de las drogas y el alcohol.</w:t>
      </w:r>
      <w:r w:rsidRPr="000F43C2">
        <w:rPr>
          <w:rFonts w:ascii="Arial Narrow" w:hAnsi="Arial Narrow"/>
          <w:snapToGrid w:val="0"/>
          <w:sz w:val="22"/>
          <w:lang w:val="es-ES"/>
        </w:rPr>
        <w:t xml:space="preserve"> Barcelona. </w:t>
      </w:r>
      <w:proofErr w:type="spellStart"/>
      <w:r w:rsidRPr="000F43C2">
        <w:rPr>
          <w:rFonts w:ascii="Arial Narrow" w:hAnsi="Arial Narrow"/>
          <w:snapToGrid w:val="0"/>
          <w:sz w:val="22"/>
          <w:lang w:val="es-ES"/>
        </w:rPr>
        <w:t>Ed.Paidós</w:t>
      </w:r>
      <w:proofErr w:type="spellEnd"/>
      <w:r w:rsidRPr="000F43C2">
        <w:rPr>
          <w:rFonts w:ascii="Arial Narrow" w:hAnsi="Arial Narrow"/>
          <w:snapToGrid w:val="0"/>
          <w:sz w:val="22"/>
          <w:lang w:val="es-ES"/>
        </w:rPr>
        <w:t>.</w:t>
      </w:r>
    </w:p>
    <w:p w:rsidR="000F43C2" w:rsidRPr="00F274B5" w:rsidRDefault="000F43C2" w:rsidP="000F43C2">
      <w:pPr>
        <w:pStyle w:val="Ttol"/>
        <w:widowControl/>
        <w:jc w:val="left"/>
        <w:outlineLvl w:val="9"/>
        <w:rPr>
          <w:rFonts w:ascii="Arial Narrow" w:hAnsi="Arial Narrow" w:cs="Arial"/>
          <w:b w:val="0"/>
          <w:iCs w:val="0"/>
          <w:smallCaps w:val="0"/>
          <w:color w:val="auto"/>
          <w:sz w:val="24"/>
          <w:szCs w:val="24"/>
          <w:u w:val="none"/>
          <w:lang w:val="es-ES"/>
        </w:rPr>
      </w:pPr>
    </w:p>
    <w:p w:rsidR="00CB5309" w:rsidRPr="002547F1" w:rsidRDefault="000F43C2" w:rsidP="000F43C2">
      <w:pPr>
        <w:widowControl w:val="0"/>
        <w:numPr>
          <w:ilvl w:val="0"/>
          <w:numId w:val="8"/>
        </w:numPr>
        <w:outlineLvl w:val="0"/>
        <w:rPr>
          <w:rFonts w:ascii="Arial Narrow" w:hAnsi="Arial Narrow"/>
          <w:snapToGrid w:val="0"/>
          <w:sz w:val="22"/>
          <w:lang w:val="es-ES"/>
        </w:rPr>
      </w:pPr>
      <w:proofErr w:type="spellStart"/>
      <w:r w:rsidRPr="000F43C2">
        <w:rPr>
          <w:rFonts w:ascii="Arial Narrow" w:hAnsi="Arial Narrow"/>
          <w:snapToGrid w:val="0"/>
          <w:sz w:val="22"/>
          <w:lang w:val="es-ES"/>
        </w:rPr>
        <w:t>Surís</w:t>
      </w:r>
      <w:proofErr w:type="spellEnd"/>
      <w:r w:rsidRPr="000F43C2">
        <w:rPr>
          <w:rFonts w:ascii="Arial Narrow" w:hAnsi="Arial Narrow"/>
          <w:snapToGrid w:val="0"/>
          <w:sz w:val="22"/>
          <w:lang w:val="es-ES"/>
        </w:rPr>
        <w:t>, J.C. (2001)</w:t>
      </w:r>
      <w:proofErr w:type="gramStart"/>
      <w:r w:rsidRPr="000F43C2">
        <w:rPr>
          <w:rFonts w:ascii="Arial Narrow" w:hAnsi="Arial Narrow"/>
          <w:snapToGrid w:val="0"/>
          <w:sz w:val="22"/>
          <w:lang w:val="es-ES"/>
        </w:rPr>
        <w:t xml:space="preserve">:  </w:t>
      </w:r>
      <w:r w:rsidRPr="000F43C2">
        <w:rPr>
          <w:rFonts w:ascii="Arial Narrow" w:hAnsi="Arial Narrow"/>
          <w:i/>
          <w:snapToGrid w:val="0"/>
          <w:sz w:val="22"/>
          <w:lang w:val="es-ES"/>
        </w:rPr>
        <w:t>Un</w:t>
      </w:r>
      <w:proofErr w:type="gramEnd"/>
      <w:r w:rsidRPr="000F43C2">
        <w:rPr>
          <w:rFonts w:ascii="Arial Narrow" w:hAnsi="Arial Narrow"/>
          <w:i/>
          <w:snapToGrid w:val="0"/>
          <w:sz w:val="22"/>
          <w:lang w:val="es-ES"/>
        </w:rPr>
        <w:t xml:space="preserve"> adolescente en casa. Consejos para disfrutar con la adolescencia de sus hijos</w:t>
      </w:r>
      <w:r w:rsidRPr="002547F1">
        <w:rPr>
          <w:rFonts w:ascii="Arial Narrow" w:hAnsi="Arial Narrow"/>
          <w:snapToGrid w:val="0"/>
          <w:sz w:val="22"/>
          <w:lang w:val="es-ES"/>
        </w:rPr>
        <w:t>. Barcel</w:t>
      </w:r>
      <w:r w:rsidR="004B2330" w:rsidRPr="002547F1">
        <w:rPr>
          <w:rFonts w:ascii="Arial Narrow" w:hAnsi="Arial Narrow"/>
          <w:snapToGrid w:val="0"/>
          <w:sz w:val="22"/>
          <w:lang w:val="es-ES"/>
        </w:rPr>
        <w:t xml:space="preserve">ona. </w:t>
      </w:r>
    </w:p>
    <w:p w:rsidR="000F43C2" w:rsidRPr="002547F1" w:rsidRDefault="00CB5309" w:rsidP="00CB5309">
      <w:pPr>
        <w:widowControl w:val="0"/>
        <w:outlineLvl w:val="0"/>
        <w:rPr>
          <w:rFonts w:ascii="Arial Narrow" w:hAnsi="Arial Narrow"/>
          <w:snapToGrid w:val="0"/>
          <w:sz w:val="22"/>
          <w:lang w:val="es-ES"/>
        </w:rPr>
      </w:pPr>
      <w:r w:rsidRPr="002547F1">
        <w:rPr>
          <w:rFonts w:ascii="Arial Narrow" w:hAnsi="Arial Narrow"/>
          <w:snapToGrid w:val="0"/>
          <w:sz w:val="22"/>
          <w:lang w:val="es-ES"/>
        </w:rPr>
        <w:t xml:space="preserve">        </w:t>
      </w:r>
      <w:r w:rsidR="004B2330" w:rsidRPr="002547F1">
        <w:rPr>
          <w:rFonts w:ascii="Arial Narrow" w:hAnsi="Arial Narrow"/>
          <w:snapToGrid w:val="0"/>
          <w:sz w:val="22"/>
          <w:lang w:val="es-ES"/>
        </w:rPr>
        <w:t xml:space="preserve">Plaza &amp; </w:t>
      </w:r>
      <w:proofErr w:type="spellStart"/>
      <w:r w:rsidR="004B2330" w:rsidRPr="002547F1">
        <w:rPr>
          <w:rFonts w:ascii="Arial Narrow" w:hAnsi="Arial Narrow"/>
          <w:snapToGrid w:val="0"/>
          <w:sz w:val="22"/>
          <w:lang w:val="es-ES"/>
        </w:rPr>
        <w:t>Janés</w:t>
      </w:r>
      <w:proofErr w:type="spellEnd"/>
      <w:r w:rsidR="004B2330" w:rsidRPr="002547F1">
        <w:rPr>
          <w:rFonts w:ascii="Arial Narrow" w:hAnsi="Arial Narrow"/>
          <w:snapToGrid w:val="0"/>
          <w:sz w:val="22"/>
          <w:lang w:val="es-ES"/>
        </w:rPr>
        <w:t xml:space="preserve">. </w:t>
      </w:r>
      <w:proofErr w:type="spellStart"/>
      <w:r w:rsidR="004B2330" w:rsidRPr="002547F1">
        <w:rPr>
          <w:rFonts w:ascii="Arial Narrow" w:hAnsi="Arial Narrow"/>
          <w:snapToGrid w:val="0"/>
          <w:sz w:val="22"/>
          <w:lang w:val="es-ES"/>
        </w:rPr>
        <w:t>Debolsillo</w:t>
      </w:r>
      <w:proofErr w:type="spellEnd"/>
      <w:r w:rsidR="004B2330" w:rsidRPr="002547F1">
        <w:rPr>
          <w:rFonts w:ascii="Arial Narrow" w:hAnsi="Arial Narrow"/>
          <w:snapToGrid w:val="0"/>
          <w:sz w:val="22"/>
          <w:lang w:val="es-ES"/>
        </w:rPr>
        <w:t>.</w:t>
      </w:r>
    </w:p>
    <w:p w:rsidR="004B2330" w:rsidRPr="000F43C2" w:rsidRDefault="004B2330" w:rsidP="004B2330">
      <w:pPr>
        <w:widowControl w:val="0"/>
        <w:outlineLvl w:val="0"/>
        <w:rPr>
          <w:rFonts w:ascii="Arial Narrow" w:hAnsi="Arial Narrow"/>
          <w:i/>
          <w:snapToGrid w:val="0"/>
          <w:sz w:val="22"/>
          <w:lang w:val="es-ES"/>
        </w:rPr>
      </w:pPr>
    </w:p>
    <w:p w:rsidR="004B2330" w:rsidRPr="004B2330" w:rsidRDefault="004B2330" w:rsidP="004B2330">
      <w:pPr>
        <w:widowControl w:val="0"/>
        <w:numPr>
          <w:ilvl w:val="0"/>
          <w:numId w:val="8"/>
        </w:numPr>
        <w:outlineLvl w:val="0"/>
        <w:rPr>
          <w:rFonts w:ascii="Arial Narrow" w:hAnsi="Arial Narrow"/>
          <w:snapToGrid w:val="0"/>
          <w:sz w:val="22"/>
        </w:rPr>
      </w:pPr>
      <w:proofErr w:type="spellStart"/>
      <w:r w:rsidRPr="004B2330">
        <w:rPr>
          <w:rFonts w:ascii="Arial Narrow" w:hAnsi="Arial Narrow"/>
          <w:snapToGrid w:val="0"/>
          <w:sz w:val="22"/>
        </w:rPr>
        <w:t>Faber</w:t>
      </w:r>
      <w:proofErr w:type="spellEnd"/>
      <w:r w:rsidRPr="004B2330">
        <w:rPr>
          <w:rFonts w:ascii="Arial Narrow" w:hAnsi="Arial Narrow"/>
          <w:snapToGrid w:val="0"/>
          <w:sz w:val="22"/>
        </w:rPr>
        <w:t xml:space="preserve">, A. i </w:t>
      </w:r>
      <w:proofErr w:type="spellStart"/>
      <w:r w:rsidRPr="004B2330">
        <w:rPr>
          <w:rFonts w:ascii="Arial Narrow" w:hAnsi="Arial Narrow"/>
          <w:snapToGrid w:val="0"/>
          <w:sz w:val="22"/>
        </w:rPr>
        <w:t>Mazlish</w:t>
      </w:r>
      <w:proofErr w:type="spellEnd"/>
      <w:r w:rsidRPr="004B2330">
        <w:rPr>
          <w:rFonts w:ascii="Arial Narrow" w:hAnsi="Arial Narrow"/>
          <w:snapToGrid w:val="0"/>
          <w:sz w:val="22"/>
        </w:rPr>
        <w:t xml:space="preserve">, E. (2001):  </w:t>
      </w:r>
      <w:r w:rsidRPr="004B2330">
        <w:rPr>
          <w:rFonts w:ascii="Arial Narrow" w:hAnsi="Arial Narrow"/>
          <w:i/>
          <w:snapToGrid w:val="0"/>
          <w:sz w:val="22"/>
        </w:rPr>
        <w:t xml:space="preserve">Com hem de parlar perquè els fills escoltin i com hem d’escoltar perquè els fills parlin. </w:t>
      </w:r>
      <w:r w:rsidRPr="004B2330">
        <w:rPr>
          <w:rFonts w:ascii="Arial Narrow" w:hAnsi="Arial Narrow"/>
          <w:snapToGrid w:val="0"/>
          <w:sz w:val="22"/>
        </w:rPr>
        <w:t xml:space="preserve">Barcelona. Ed. </w:t>
      </w:r>
      <w:proofErr w:type="spellStart"/>
      <w:r w:rsidRPr="004B2330">
        <w:rPr>
          <w:rFonts w:ascii="Arial Narrow" w:hAnsi="Arial Narrow"/>
          <w:snapToGrid w:val="0"/>
          <w:sz w:val="22"/>
        </w:rPr>
        <w:t>Medici</w:t>
      </w:r>
      <w:proofErr w:type="spellEnd"/>
      <w:r w:rsidRPr="004B2330">
        <w:rPr>
          <w:rFonts w:ascii="Arial Narrow" w:hAnsi="Arial Narrow"/>
          <w:snapToGrid w:val="0"/>
          <w:sz w:val="22"/>
        </w:rPr>
        <w:t>.</w:t>
      </w:r>
    </w:p>
    <w:p w:rsidR="00FF1D59" w:rsidRPr="00490908" w:rsidRDefault="00FF1D59" w:rsidP="00FF1D59">
      <w:pPr>
        <w:rPr>
          <w:rFonts w:ascii="Arial Narrow" w:hAnsi="Arial Narrow"/>
          <w:snapToGrid w:val="0"/>
          <w:sz w:val="26"/>
          <w:szCs w:val="24"/>
        </w:rPr>
      </w:pPr>
    </w:p>
    <w:p w:rsidR="008F7955" w:rsidRDefault="008F7955" w:rsidP="008F7955">
      <w:pPr>
        <w:rPr>
          <w:rFonts w:ascii="Arial" w:hAnsi="Arial" w:cs="Arial"/>
          <w:b/>
          <w:i/>
          <w:snapToGrid w:val="0"/>
          <w:sz w:val="24"/>
          <w:szCs w:val="24"/>
          <w:u w:val="single"/>
        </w:rPr>
      </w:pPr>
      <w:r w:rsidRPr="008F7955">
        <w:rPr>
          <w:rFonts w:ascii="Arial" w:hAnsi="Arial" w:cs="Arial"/>
          <w:b/>
          <w:i/>
          <w:snapToGrid w:val="0"/>
          <w:sz w:val="24"/>
          <w:szCs w:val="24"/>
          <w:u w:val="single"/>
        </w:rPr>
        <w:t>Altres</w:t>
      </w:r>
    </w:p>
    <w:p w:rsidR="008F7955" w:rsidRPr="00490908" w:rsidRDefault="008F7955" w:rsidP="008F7955">
      <w:pPr>
        <w:rPr>
          <w:rFonts w:ascii="Arial Narrow" w:hAnsi="Arial Narrow" w:cs="Arial"/>
          <w:szCs w:val="24"/>
          <w:lang w:val="es-ES"/>
        </w:rPr>
      </w:pPr>
    </w:p>
    <w:p w:rsidR="008F7955" w:rsidRPr="004B2330" w:rsidRDefault="008F7955" w:rsidP="008F7955">
      <w:pPr>
        <w:numPr>
          <w:ilvl w:val="0"/>
          <w:numId w:val="8"/>
        </w:numPr>
        <w:rPr>
          <w:rFonts w:ascii="Arial Narrow" w:hAnsi="Arial Narrow" w:cs="Arial"/>
          <w:sz w:val="24"/>
          <w:szCs w:val="24"/>
          <w:lang w:val="es-ES"/>
        </w:rPr>
      </w:pPr>
      <w:r w:rsidRPr="00393E61">
        <w:rPr>
          <w:rFonts w:ascii="Arial Narrow" w:hAnsi="Arial Narrow"/>
          <w:snapToGrid w:val="0"/>
          <w:sz w:val="24"/>
          <w:szCs w:val="24"/>
        </w:rPr>
        <w:t xml:space="preserve">Branden, N. (1988): </w:t>
      </w:r>
      <w:proofErr w:type="spellStart"/>
      <w:r w:rsidRPr="00393E61">
        <w:rPr>
          <w:rFonts w:ascii="Arial Narrow" w:hAnsi="Arial Narrow"/>
          <w:i/>
          <w:snapToGrid w:val="0"/>
          <w:sz w:val="24"/>
          <w:szCs w:val="24"/>
        </w:rPr>
        <w:t>Cómo</w:t>
      </w:r>
      <w:proofErr w:type="spellEnd"/>
      <w:r w:rsidRPr="00393E61">
        <w:rPr>
          <w:rFonts w:ascii="Arial Narrow" w:hAnsi="Arial Narrow"/>
          <w:i/>
          <w:snapToGrid w:val="0"/>
          <w:sz w:val="24"/>
          <w:szCs w:val="24"/>
        </w:rPr>
        <w:t xml:space="preserve"> </w:t>
      </w:r>
      <w:proofErr w:type="spellStart"/>
      <w:r w:rsidRPr="00393E61">
        <w:rPr>
          <w:rFonts w:ascii="Arial Narrow" w:hAnsi="Arial Narrow"/>
          <w:i/>
          <w:snapToGrid w:val="0"/>
          <w:sz w:val="24"/>
          <w:szCs w:val="24"/>
        </w:rPr>
        <w:t>mejorar</w:t>
      </w:r>
      <w:proofErr w:type="spellEnd"/>
      <w:r w:rsidRPr="00393E61">
        <w:rPr>
          <w:rFonts w:ascii="Arial Narrow" w:hAnsi="Arial Narrow"/>
          <w:i/>
          <w:snapToGrid w:val="0"/>
          <w:sz w:val="24"/>
          <w:szCs w:val="24"/>
        </w:rPr>
        <w:t xml:space="preserve"> </w:t>
      </w:r>
      <w:proofErr w:type="spellStart"/>
      <w:r w:rsidRPr="00393E61">
        <w:rPr>
          <w:rFonts w:ascii="Arial Narrow" w:hAnsi="Arial Narrow"/>
          <w:i/>
          <w:snapToGrid w:val="0"/>
          <w:sz w:val="24"/>
          <w:szCs w:val="24"/>
        </w:rPr>
        <w:t>su</w:t>
      </w:r>
      <w:proofErr w:type="spellEnd"/>
      <w:r w:rsidRPr="00393E61">
        <w:rPr>
          <w:rFonts w:ascii="Arial Narrow" w:hAnsi="Arial Narrow"/>
          <w:i/>
          <w:snapToGrid w:val="0"/>
          <w:sz w:val="24"/>
          <w:szCs w:val="24"/>
        </w:rPr>
        <w:t xml:space="preserve"> autoestima.</w:t>
      </w:r>
      <w:r w:rsidRPr="00393E61">
        <w:rPr>
          <w:rFonts w:ascii="Arial Narrow" w:hAnsi="Arial Narrow"/>
          <w:snapToGrid w:val="0"/>
          <w:sz w:val="24"/>
          <w:szCs w:val="24"/>
        </w:rPr>
        <w:t xml:space="preserve"> Barcelona. Paidós. </w:t>
      </w:r>
    </w:p>
    <w:p w:rsidR="004B2330" w:rsidRDefault="004B2330" w:rsidP="004B2330">
      <w:pPr>
        <w:rPr>
          <w:rFonts w:ascii="Arial Narrow" w:hAnsi="Arial Narrow"/>
          <w:snapToGrid w:val="0"/>
          <w:sz w:val="24"/>
          <w:szCs w:val="24"/>
        </w:rPr>
      </w:pPr>
    </w:p>
    <w:p w:rsidR="004B2330" w:rsidRPr="00393E61" w:rsidRDefault="004B2330" w:rsidP="004B2330">
      <w:pPr>
        <w:numPr>
          <w:ilvl w:val="0"/>
          <w:numId w:val="8"/>
        </w:numPr>
        <w:rPr>
          <w:rFonts w:ascii="Arial Narrow" w:hAnsi="Arial Narrow" w:cs="Arial"/>
          <w:sz w:val="24"/>
          <w:szCs w:val="24"/>
          <w:lang w:val="es-ES"/>
        </w:rPr>
      </w:pPr>
      <w:r w:rsidRPr="00393E61">
        <w:rPr>
          <w:rFonts w:ascii="Arial Narrow" w:hAnsi="Arial Narrow" w:cs="Arial"/>
          <w:sz w:val="24"/>
          <w:szCs w:val="24"/>
          <w:lang w:val="en-GB"/>
        </w:rPr>
        <w:t xml:space="preserve">Mc Kay, M. i Fanning, P. (1991): </w:t>
      </w:r>
      <w:proofErr w:type="spellStart"/>
      <w:r w:rsidRPr="00393E61">
        <w:rPr>
          <w:rFonts w:ascii="Arial Narrow" w:hAnsi="Arial Narrow" w:cs="Arial"/>
          <w:i/>
          <w:sz w:val="24"/>
          <w:szCs w:val="24"/>
          <w:lang w:val="en-GB"/>
        </w:rPr>
        <w:t>Autoestima</w:t>
      </w:r>
      <w:proofErr w:type="spellEnd"/>
      <w:r w:rsidRPr="00393E61">
        <w:rPr>
          <w:rFonts w:ascii="Arial Narrow" w:hAnsi="Arial Narrow" w:cs="Arial"/>
          <w:i/>
          <w:sz w:val="24"/>
          <w:szCs w:val="24"/>
          <w:lang w:val="en-GB"/>
        </w:rPr>
        <w:t xml:space="preserve">. </w:t>
      </w:r>
      <w:r w:rsidRPr="00393E61">
        <w:rPr>
          <w:rFonts w:ascii="Arial Narrow" w:hAnsi="Arial Narrow" w:cs="Arial"/>
          <w:i/>
          <w:sz w:val="24"/>
          <w:szCs w:val="24"/>
          <w:lang w:val="es-ES"/>
        </w:rPr>
        <w:t>Evaluación y mejora.</w:t>
      </w:r>
      <w:r w:rsidRPr="00393E61">
        <w:rPr>
          <w:rFonts w:ascii="Arial Narrow" w:hAnsi="Arial Narrow" w:cs="Arial"/>
          <w:sz w:val="24"/>
          <w:szCs w:val="24"/>
          <w:lang w:val="es-ES"/>
        </w:rPr>
        <w:t xml:space="preserve"> Barcelona. Martínez Roca.</w:t>
      </w:r>
    </w:p>
    <w:p w:rsidR="008F7955" w:rsidRPr="008F7955" w:rsidRDefault="008F7955" w:rsidP="008F7955">
      <w:pPr>
        <w:rPr>
          <w:rFonts w:ascii="Arial Narrow" w:hAnsi="Arial Narrow" w:cs="Arial"/>
          <w:sz w:val="24"/>
          <w:szCs w:val="24"/>
          <w:lang w:val="es-ES"/>
        </w:rPr>
      </w:pPr>
    </w:p>
    <w:p w:rsidR="004B2330" w:rsidRPr="00393E61" w:rsidRDefault="004B2330" w:rsidP="004B2330">
      <w:pPr>
        <w:widowControl w:val="0"/>
        <w:numPr>
          <w:ilvl w:val="0"/>
          <w:numId w:val="8"/>
        </w:numPr>
        <w:rPr>
          <w:rFonts w:ascii="Arial Narrow" w:hAnsi="Arial Narrow" w:cs="Arial"/>
          <w:snapToGrid w:val="0"/>
          <w:sz w:val="24"/>
          <w:szCs w:val="24"/>
          <w:lang w:val="es-ES"/>
        </w:rPr>
      </w:pPr>
      <w:proofErr w:type="spellStart"/>
      <w:r w:rsidRPr="00393E61">
        <w:rPr>
          <w:rFonts w:ascii="Arial Narrow" w:hAnsi="Arial Narrow" w:cs="Arial"/>
          <w:snapToGrid w:val="0"/>
          <w:sz w:val="24"/>
          <w:szCs w:val="24"/>
          <w:lang w:val="es-ES"/>
        </w:rPr>
        <w:t>Alvarez</w:t>
      </w:r>
      <w:proofErr w:type="spellEnd"/>
      <w:r w:rsidRPr="00393E61">
        <w:rPr>
          <w:rFonts w:ascii="Arial Narrow" w:hAnsi="Arial Narrow" w:cs="Arial"/>
          <w:snapToGrid w:val="0"/>
          <w:sz w:val="24"/>
          <w:szCs w:val="24"/>
          <w:lang w:val="es-ES"/>
        </w:rPr>
        <w:t>, R. (1998)</w:t>
      </w:r>
      <w:proofErr w:type="gramStart"/>
      <w:r w:rsidRPr="00393E61">
        <w:rPr>
          <w:rFonts w:ascii="Arial Narrow" w:hAnsi="Arial Narrow" w:cs="Arial"/>
          <w:snapToGrid w:val="0"/>
          <w:sz w:val="24"/>
          <w:szCs w:val="24"/>
          <w:lang w:val="es-ES"/>
        </w:rPr>
        <w:t xml:space="preserve">:  </w:t>
      </w:r>
      <w:r w:rsidRPr="00393E61">
        <w:rPr>
          <w:rFonts w:ascii="Arial Narrow" w:hAnsi="Arial Narrow" w:cs="Arial"/>
          <w:i/>
          <w:snapToGrid w:val="0"/>
          <w:sz w:val="24"/>
          <w:szCs w:val="24"/>
          <w:lang w:val="es-ES"/>
        </w:rPr>
        <w:t>Cuando</w:t>
      </w:r>
      <w:proofErr w:type="gramEnd"/>
      <w:r w:rsidRPr="00393E61">
        <w:rPr>
          <w:rFonts w:ascii="Arial Narrow" w:hAnsi="Arial Narrow" w:cs="Arial"/>
          <w:i/>
          <w:snapToGrid w:val="0"/>
          <w:sz w:val="24"/>
          <w:szCs w:val="24"/>
          <w:lang w:val="es-ES"/>
        </w:rPr>
        <w:t xml:space="preserve"> el problema es la solución.</w:t>
      </w:r>
      <w:r w:rsidRPr="00393E61">
        <w:rPr>
          <w:rFonts w:ascii="Arial Narrow" w:hAnsi="Arial Narrow" w:cs="Arial"/>
          <w:snapToGrid w:val="0"/>
          <w:sz w:val="24"/>
          <w:szCs w:val="24"/>
          <w:lang w:val="es-ES"/>
        </w:rPr>
        <w:t xml:space="preserve"> Bilbao. DDB.</w:t>
      </w:r>
    </w:p>
    <w:p w:rsidR="008F7955" w:rsidRPr="008F7955" w:rsidRDefault="008F7955" w:rsidP="008F7955">
      <w:pPr>
        <w:rPr>
          <w:rFonts w:ascii="Arial Narrow" w:hAnsi="Arial Narrow" w:cs="Arial"/>
          <w:sz w:val="24"/>
          <w:szCs w:val="24"/>
          <w:lang w:val="es-ES"/>
        </w:rPr>
      </w:pPr>
    </w:p>
    <w:p w:rsidR="004B2330" w:rsidRDefault="004B2330" w:rsidP="004B2330">
      <w:pPr>
        <w:numPr>
          <w:ilvl w:val="0"/>
          <w:numId w:val="8"/>
        </w:numPr>
        <w:rPr>
          <w:rFonts w:ascii="Arial Narrow" w:hAnsi="Arial Narrow"/>
          <w:snapToGrid w:val="0"/>
          <w:sz w:val="24"/>
          <w:szCs w:val="24"/>
        </w:rPr>
      </w:pPr>
      <w:proofErr w:type="spellStart"/>
      <w:r w:rsidRPr="00393E61">
        <w:rPr>
          <w:rFonts w:ascii="Arial Narrow" w:hAnsi="Arial Narrow"/>
          <w:snapToGrid w:val="0"/>
          <w:sz w:val="24"/>
          <w:szCs w:val="24"/>
        </w:rPr>
        <w:t>Resnick</w:t>
      </w:r>
      <w:proofErr w:type="spellEnd"/>
      <w:r w:rsidRPr="00393E61">
        <w:rPr>
          <w:rFonts w:ascii="Arial Narrow" w:hAnsi="Arial Narrow"/>
          <w:snapToGrid w:val="0"/>
          <w:sz w:val="24"/>
          <w:szCs w:val="24"/>
        </w:rPr>
        <w:t xml:space="preserve">, S. (1997): </w:t>
      </w:r>
      <w:proofErr w:type="spellStart"/>
      <w:r w:rsidRPr="00393E61">
        <w:rPr>
          <w:rFonts w:ascii="Arial Narrow" w:hAnsi="Arial Narrow"/>
          <w:i/>
          <w:snapToGrid w:val="0"/>
          <w:sz w:val="24"/>
          <w:szCs w:val="24"/>
        </w:rPr>
        <w:t>Reencontrar</w:t>
      </w:r>
      <w:proofErr w:type="spellEnd"/>
      <w:r w:rsidRPr="00393E61">
        <w:rPr>
          <w:rFonts w:ascii="Arial Narrow" w:hAnsi="Arial Narrow"/>
          <w:i/>
          <w:snapToGrid w:val="0"/>
          <w:sz w:val="24"/>
          <w:szCs w:val="24"/>
        </w:rPr>
        <w:t xml:space="preserve"> el placer.</w:t>
      </w:r>
      <w:r w:rsidR="00490908">
        <w:rPr>
          <w:rFonts w:ascii="Arial Narrow" w:hAnsi="Arial Narrow"/>
          <w:snapToGrid w:val="0"/>
          <w:sz w:val="24"/>
          <w:szCs w:val="24"/>
        </w:rPr>
        <w:t xml:space="preserve"> Barcelona. </w:t>
      </w:r>
      <w:proofErr w:type="spellStart"/>
      <w:r w:rsidR="00490908">
        <w:rPr>
          <w:rFonts w:ascii="Arial Narrow" w:hAnsi="Arial Narrow"/>
          <w:snapToGrid w:val="0"/>
          <w:sz w:val="24"/>
          <w:szCs w:val="24"/>
        </w:rPr>
        <w:t>Urano</w:t>
      </w:r>
      <w:proofErr w:type="spellEnd"/>
      <w:r w:rsidR="00490908">
        <w:rPr>
          <w:rFonts w:ascii="Arial Narrow" w:hAnsi="Arial Narrow"/>
          <w:snapToGrid w:val="0"/>
          <w:sz w:val="24"/>
          <w:szCs w:val="24"/>
        </w:rPr>
        <w:t>.</w:t>
      </w:r>
    </w:p>
    <w:p w:rsidR="00490908" w:rsidRDefault="00490908" w:rsidP="00490908">
      <w:pPr>
        <w:rPr>
          <w:rFonts w:ascii="Arial Narrow" w:hAnsi="Arial Narrow"/>
          <w:snapToGrid w:val="0"/>
          <w:sz w:val="24"/>
          <w:szCs w:val="24"/>
        </w:rPr>
      </w:pPr>
    </w:p>
    <w:p w:rsidR="00C32138" w:rsidRDefault="00C32138" w:rsidP="00C32138">
      <w:pPr>
        <w:numPr>
          <w:ilvl w:val="0"/>
          <w:numId w:val="8"/>
        </w:numPr>
        <w:rPr>
          <w:rFonts w:ascii="Arial Narrow" w:hAnsi="Arial Narrow"/>
          <w:snapToGrid w:val="0"/>
          <w:sz w:val="24"/>
          <w:szCs w:val="24"/>
        </w:rPr>
      </w:pPr>
      <w:proofErr w:type="spellStart"/>
      <w:r w:rsidRPr="00393E61">
        <w:rPr>
          <w:rFonts w:ascii="Arial Narrow" w:hAnsi="Arial Narrow"/>
          <w:snapToGrid w:val="0"/>
          <w:sz w:val="24"/>
          <w:szCs w:val="24"/>
        </w:rPr>
        <w:t>Turkington</w:t>
      </w:r>
      <w:proofErr w:type="spellEnd"/>
      <w:r w:rsidRPr="00393E61">
        <w:rPr>
          <w:rFonts w:ascii="Arial Narrow" w:hAnsi="Arial Narrow"/>
          <w:snapToGrid w:val="0"/>
          <w:sz w:val="24"/>
          <w:szCs w:val="24"/>
        </w:rPr>
        <w:t xml:space="preserve">, C. (1994):  </w:t>
      </w:r>
      <w:proofErr w:type="spellStart"/>
      <w:r w:rsidRPr="00393E61">
        <w:rPr>
          <w:rFonts w:ascii="Arial Narrow" w:hAnsi="Arial Narrow"/>
          <w:i/>
          <w:snapToGrid w:val="0"/>
          <w:sz w:val="24"/>
          <w:szCs w:val="24"/>
        </w:rPr>
        <w:t>Prozac</w:t>
      </w:r>
      <w:proofErr w:type="spellEnd"/>
      <w:r w:rsidRPr="00393E61">
        <w:rPr>
          <w:rFonts w:ascii="Arial Narrow" w:hAnsi="Arial Narrow"/>
          <w:i/>
          <w:snapToGrid w:val="0"/>
          <w:sz w:val="24"/>
          <w:szCs w:val="24"/>
        </w:rPr>
        <w:t xml:space="preserve">. Guia de los </w:t>
      </w:r>
      <w:proofErr w:type="spellStart"/>
      <w:r w:rsidRPr="00393E61">
        <w:rPr>
          <w:rFonts w:ascii="Arial Narrow" w:hAnsi="Arial Narrow"/>
          <w:i/>
          <w:snapToGrid w:val="0"/>
          <w:sz w:val="24"/>
          <w:szCs w:val="24"/>
        </w:rPr>
        <w:t>antidepresivos</w:t>
      </w:r>
      <w:proofErr w:type="spellEnd"/>
      <w:r w:rsidRPr="00393E61">
        <w:rPr>
          <w:rFonts w:ascii="Arial Narrow" w:hAnsi="Arial Narrow"/>
          <w:i/>
          <w:snapToGrid w:val="0"/>
          <w:sz w:val="24"/>
          <w:szCs w:val="24"/>
        </w:rPr>
        <w:t>.</w:t>
      </w:r>
      <w:r w:rsidRPr="00393E61">
        <w:rPr>
          <w:rFonts w:ascii="Arial Narrow" w:hAnsi="Arial Narrow"/>
          <w:snapToGrid w:val="0"/>
          <w:sz w:val="24"/>
          <w:szCs w:val="24"/>
        </w:rPr>
        <w:t xml:space="preserve"> Barcelona. </w:t>
      </w:r>
      <w:proofErr w:type="spellStart"/>
      <w:r w:rsidRPr="00393E61">
        <w:rPr>
          <w:rFonts w:ascii="Arial Narrow" w:hAnsi="Arial Narrow"/>
          <w:snapToGrid w:val="0"/>
          <w:sz w:val="24"/>
          <w:szCs w:val="24"/>
        </w:rPr>
        <w:t>Obelisco</w:t>
      </w:r>
      <w:proofErr w:type="spellEnd"/>
      <w:r w:rsidRPr="00393E61">
        <w:rPr>
          <w:rFonts w:ascii="Arial Narrow" w:hAnsi="Arial Narrow"/>
          <w:snapToGrid w:val="0"/>
          <w:sz w:val="24"/>
          <w:szCs w:val="24"/>
        </w:rPr>
        <w:t>.</w:t>
      </w:r>
    </w:p>
    <w:p w:rsidR="00C32138" w:rsidRDefault="00C32138" w:rsidP="00C32138">
      <w:pPr>
        <w:rPr>
          <w:rFonts w:ascii="Arial Narrow" w:hAnsi="Arial Narrow"/>
          <w:snapToGrid w:val="0"/>
          <w:sz w:val="24"/>
          <w:szCs w:val="24"/>
        </w:rPr>
      </w:pPr>
    </w:p>
    <w:p w:rsidR="00C32138" w:rsidRPr="00A1203E" w:rsidRDefault="00C32138" w:rsidP="00C32138">
      <w:pPr>
        <w:numPr>
          <w:ilvl w:val="0"/>
          <w:numId w:val="8"/>
        </w:numPr>
        <w:rPr>
          <w:rFonts w:ascii="Arial Narrow" w:hAnsi="Arial Narrow"/>
          <w:snapToGrid w:val="0"/>
          <w:sz w:val="24"/>
          <w:szCs w:val="24"/>
        </w:rPr>
      </w:pPr>
      <w:proofErr w:type="spellStart"/>
      <w:r w:rsidRPr="00A1203E">
        <w:rPr>
          <w:rFonts w:ascii="Arial Narrow" w:hAnsi="Arial Narrow"/>
          <w:snapToGrid w:val="0"/>
          <w:sz w:val="24"/>
          <w:szCs w:val="24"/>
        </w:rPr>
        <w:t>Fuller</w:t>
      </w:r>
      <w:proofErr w:type="spellEnd"/>
      <w:r w:rsidRPr="00A1203E">
        <w:rPr>
          <w:rFonts w:ascii="Arial Narrow" w:hAnsi="Arial Narrow"/>
          <w:snapToGrid w:val="0"/>
          <w:sz w:val="24"/>
          <w:szCs w:val="24"/>
        </w:rPr>
        <w:t xml:space="preserve"> </w:t>
      </w:r>
      <w:proofErr w:type="spellStart"/>
      <w:r w:rsidRPr="00A1203E">
        <w:rPr>
          <w:rFonts w:ascii="Arial Narrow" w:hAnsi="Arial Narrow"/>
          <w:snapToGrid w:val="0"/>
          <w:sz w:val="24"/>
          <w:szCs w:val="24"/>
        </w:rPr>
        <w:t>Torrey</w:t>
      </w:r>
      <w:proofErr w:type="spellEnd"/>
      <w:r w:rsidRPr="00A1203E">
        <w:rPr>
          <w:rFonts w:ascii="Arial Narrow" w:hAnsi="Arial Narrow"/>
          <w:snapToGrid w:val="0"/>
          <w:sz w:val="24"/>
          <w:szCs w:val="24"/>
        </w:rPr>
        <w:t xml:space="preserve">, E. (2002): </w:t>
      </w:r>
      <w:r w:rsidRPr="00A1203E">
        <w:rPr>
          <w:rFonts w:ascii="Arial Narrow" w:hAnsi="Arial Narrow"/>
          <w:i/>
          <w:iCs/>
          <w:snapToGrid w:val="0"/>
          <w:sz w:val="24"/>
          <w:szCs w:val="24"/>
        </w:rPr>
        <w:t xml:space="preserve">Superar la </w:t>
      </w:r>
      <w:proofErr w:type="spellStart"/>
      <w:r w:rsidRPr="00A1203E">
        <w:rPr>
          <w:rFonts w:ascii="Arial Narrow" w:hAnsi="Arial Narrow"/>
          <w:i/>
          <w:iCs/>
          <w:snapToGrid w:val="0"/>
          <w:sz w:val="24"/>
          <w:szCs w:val="24"/>
        </w:rPr>
        <w:t>esquizofrenia</w:t>
      </w:r>
      <w:proofErr w:type="spellEnd"/>
      <w:r w:rsidRPr="00A1203E">
        <w:rPr>
          <w:rFonts w:ascii="Arial Narrow" w:hAnsi="Arial Narrow"/>
          <w:i/>
          <w:iCs/>
          <w:snapToGrid w:val="0"/>
          <w:sz w:val="24"/>
          <w:szCs w:val="24"/>
        </w:rPr>
        <w:t xml:space="preserve">. Manual para </w:t>
      </w:r>
      <w:proofErr w:type="spellStart"/>
      <w:r w:rsidRPr="00A1203E">
        <w:rPr>
          <w:rFonts w:ascii="Arial Narrow" w:hAnsi="Arial Narrow"/>
          <w:i/>
          <w:iCs/>
          <w:snapToGrid w:val="0"/>
          <w:sz w:val="24"/>
          <w:szCs w:val="24"/>
        </w:rPr>
        <w:t>familias</w:t>
      </w:r>
      <w:proofErr w:type="spellEnd"/>
      <w:r w:rsidRPr="00A1203E">
        <w:rPr>
          <w:rFonts w:ascii="Arial Narrow" w:hAnsi="Arial Narrow"/>
          <w:i/>
          <w:iCs/>
          <w:snapToGrid w:val="0"/>
          <w:sz w:val="24"/>
          <w:szCs w:val="24"/>
        </w:rPr>
        <w:t xml:space="preserve"> y </w:t>
      </w:r>
      <w:proofErr w:type="spellStart"/>
      <w:r w:rsidRPr="00A1203E">
        <w:rPr>
          <w:rFonts w:ascii="Arial Narrow" w:hAnsi="Arial Narrow"/>
          <w:i/>
          <w:iCs/>
          <w:snapToGrid w:val="0"/>
          <w:sz w:val="24"/>
          <w:szCs w:val="24"/>
        </w:rPr>
        <w:t>terapeutas</w:t>
      </w:r>
      <w:proofErr w:type="spellEnd"/>
      <w:r w:rsidRPr="00A1203E">
        <w:rPr>
          <w:rFonts w:ascii="Arial Narrow" w:hAnsi="Arial Narrow"/>
          <w:i/>
          <w:iCs/>
          <w:snapToGrid w:val="0"/>
          <w:sz w:val="24"/>
          <w:szCs w:val="24"/>
        </w:rPr>
        <w:t xml:space="preserve">. </w:t>
      </w:r>
      <w:r w:rsidRPr="00A1203E">
        <w:rPr>
          <w:rFonts w:ascii="Arial Narrow" w:hAnsi="Arial Narrow"/>
          <w:snapToGrid w:val="0"/>
          <w:sz w:val="24"/>
          <w:szCs w:val="24"/>
        </w:rPr>
        <w:t xml:space="preserve">Barcelona: Seny. </w:t>
      </w:r>
      <w:proofErr w:type="spellStart"/>
      <w:r w:rsidRPr="00A1203E">
        <w:rPr>
          <w:rFonts w:ascii="Arial Narrow" w:hAnsi="Arial Narrow"/>
          <w:snapToGrid w:val="0"/>
          <w:sz w:val="24"/>
          <w:szCs w:val="24"/>
        </w:rPr>
        <w:t>Schizophrenia</w:t>
      </w:r>
      <w:proofErr w:type="spellEnd"/>
      <w:r w:rsidRPr="00A1203E">
        <w:rPr>
          <w:rFonts w:ascii="Arial Narrow" w:hAnsi="Arial Narrow"/>
          <w:snapToGrid w:val="0"/>
          <w:sz w:val="24"/>
          <w:szCs w:val="24"/>
        </w:rPr>
        <w:t xml:space="preserve"> </w:t>
      </w:r>
      <w:proofErr w:type="spellStart"/>
      <w:r w:rsidRPr="00A1203E">
        <w:rPr>
          <w:rFonts w:ascii="Arial Narrow" w:hAnsi="Arial Narrow"/>
          <w:snapToGrid w:val="0"/>
          <w:sz w:val="24"/>
          <w:szCs w:val="24"/>
        </w:rPr>
        <w:t>Research</w:t>
      </w:r>
      <w:proofErr w:type="spellEnd"/>
      <w:r w:rsidRPr="00A1203E">
        <w:rPr>
          <w:rFonts w:ascii="Arial Narrow" w:hAnsi="Arial Narrow"/>
          <w:snapToGrid w:val="0"/>
          <w:sz w:val="24"/>
          <w:szCs w:val="24"/>
        </w:rPr>
        <w:t xml:space="preserve"> Foundation. </w:t>
      </w:r>
    </w:p>
    <w:p w:rsidR="00C32138" w:rsidRPr="00393E61" w:rsidRDefault="00C32138" w:rsidP="00C32138">
      <w:pPr>
        <w:rPr>
          <w:rFonts w:ascii="Arial Narrow" w:hAnsi="Arial Narrow"/>
          <w:snapToGrid w:val="0"/>
          <w:sz w:val="24"/>
          <w:szCs w:val="24"/>
        </w:rPr>
      </w:pPr>
    </w:p>
    <w:p w:rsidR="001C5EBC" w:rsidRPr="008F7955" w:rsidRDefault="001C5EBC" w:rsidP="008F7955">
      <w:pPr>
        <w:rPr>
          <w:rFonts w:ascii="Arial Narrow" w:hAnsi="Arial Narrow" w:cs="Arial"/>
          <w:sz w:val="24"/>
          <w:szCs w:val="24"/>
          <w:lang w:val="es-ES"/>
        </w:rPr>
      </w:pPr>
    </w:p>
    <w:p w:rsidR="008F7955" w:rsidRPr="00490908" w:rsidRDefault="008F7955" w:rsidP="00B77E75">
      <w:pPr>
        <w:jc w:val="center"/>
        <w:rPr>
          <w:rFonts w:ascii="Arial Narrow" w:hAnsi="Arial Narrow"/>
          <w:snapToGrid w:val="0"/>
          <w:sz w:val="26"/>
          <w:szCs w:val="24"/>
        </w:rPr>
      </w:pPr>
      <w:r w:rsidRPr="00651C86">
        <w:rPr>
          <w:rFonts w:ascii="Arial" w:hAnsi="Arial"/>
          <w:b/>
          <w:bCs/>
          <w:color w:val="008080"/>
          <w:spacing w:val="-28"/>
          <w:w w:val="96"/>
          <w:position w:val="10"/>
          <w:sz w:val="32"/>
          <w:u w:val="single"/>
        </w:rPr>
        <w:t>e</w:t>
      </w:r>
      <w:r w:rsidRPr="00651C86">
        <w:rPr>
          <w:rFonts w:ascii="Papyrus" w:hAnsi="Papyrus"/>
          <w:b/>
          <w:bCs/>
          <w:color w:val="008080"/>
          <w:position w:val="2"/>
          <w:sz w:val="32"/>
          <w:u w:val="single"/>
        </w:rPr>
        <w:t>S</w:t>
      </w:r>
      <w:r w:rsidRPr="00651C86">
        <w:rPr>
          <w:rFonts w:ascii="Papyrus" w:hAnsi="Papyrus"/>
          <w:b/>
          <w:bCs/>
          <w:color w:val="008080"/>
          <w:position w:val="2"/>
          <w:sz w:val="8"/>
          <w:u w:val="single"/>
        </w:rPr>
        <w:t xml:space="preserve"> </w:t>
      </w:r>
      <w:r w:rsidRPr="00651C86">
        <w:rPr>
          <w:rFonts w:ascii="Arial" w:hAnsi="Arial"/>
          <w:b/>
          <w:bCs/>
          <w:color w:val="008080"/>
          <w:spacing w:val="24"/>
          <w:position w:val="2"/>
          <w:sz w:val="18"/>
          <w:u w:val="single"/>
        </w:rPr>
        <w:t>p</w:t>
      </w:r>
      <w:r w:rsidRPr="00651C86">
        <w:rPr>
          <w:rFonts w:ascii="Arial" w:hAnsi="Arial"/>
          <w:b/>
          <w:bCs/>
          <w:color w:val="008080"/>
          <w:spacing w:val="24"/>
          <w:position w:val="5"/>
          <w:sz w:val="18"/>
          <w:u w:val="single"/>
        </w:rPr>
        <w:t>a</w:t>
      </w:r>
      <w:r w:rsidRPr="00651C86">
        <w:rPr>
          <w:rFonts w:ascii="Arial" w:hAnsi="Arial"/>
          <w:b/>
          <w:bCs/>
          <w:color w:val="008080"/>
          <w:spacing w:val="24"/>
          <w:position w:val="9"/>
          <w:sz w:val="18"/>
          <w:u w:val="single"/>
        </w:rPr>
        <w:t>i</w:t>
      </w:r>
      <w:r w:rsidRPr="00651C86">
        <w:rPr>
          <w:rFonts w:ascii="Arial" w:hAnsi="Arial"/>
          <w:b/>
          <w:color w:val="0000FF"/>
          <w:spacing w:val="20"/>
          <w:sz w:val="16"/>
          <w:u w:val="single"/>
        </w:rPr>
        <w:t xml:space="preserve"> </w:t>
      </w:r>
      <w:r w:rsidRPr="00651C86">
        <w:rPr>
          <w:rFonts w:ascii="Arial" w:hAnsi="Arial"/>
          <w:b/>
          <w:sz w:val="18"/>
          <w:u w:val="single"/>
        </w:rPr>
        <w:t>de</w:t>
      </w:r>
      <w:r w:rsidRPr="00651C86">
        <w:rPr>
          <w:rFonts w:ascii="Arial" w:hAnsi="Arial"/>
          <w:b/>
          <w:spacing w:val="20"/>
          <w:sz w:val="18"/>
          <w:u w:val="single"/>
        </w:rPr>
        <w:t xml:space="preserve"> </w:t>
      </w:r>
      <w:r w:rsidRPr="00651C86">
        <w:rPr>
          <w:rFonts w:ascii="Papyrus" w:hAnsi="Papyrus"/>
          <w:b/>
          <w:spacing w:val="-20"/>
          <w:position w:val="2"/>
          <w:sz w:val="26"/>
          <w:u w:val="single"/>
        </w:rPr>
        <w:t>C</w:t>
      </w:r>
      <w:r w:rsidRPr="00651C86">
        <w:rPr>
          <w:rFonts w:ascii="Arial" w:hAnsi="Arial"/>
          <w:b/>
          <w:spacing w:val="16"/>
          <w:sz w:val="18"/>
          <w:u w:val="single"/>
        </w:rPr>
        <w:t>omunicació</w:t>
      </w:r>
      <w:r w:rsidRPr="00651C86">
        <w:rPr>
          <w:rFonts w:ascii="Arial" w:hAnsi="Arial"/>
          <w:b/>
          <w:spacing w:val="12"/>
          <w:sz w:val="18"/>
          <w:u w:val="single"/>
        </w:rPr>
        <w:t xml:space="preserve"> i</w:t>
      </w:r>
      <w:r w:rsidRPr="00651C86">
        <w:rPr>
          <w:rFonts w:ascii="Arial" w:hAnsi="Arial"/>
          <w:b/>
          <w:spacing w:val="12"/>
          <w:sz w:val="16"/>
          <w:u w:val="single"/>
        </w:rPr>
        <w:t xml:space="preserve"> </w:t>
      </w:r>
      <w:r w:rsidRPr="00651C86">
        <w:rPr>
          <w:rFonts w:ascii="Papyrus" w:hAnsi="Papyrus"/>
          <w:b/>
          <w:spacing w:val="-50"/>
          <w:position w:val="2"/>
          <w:sz w:val="26"/>
          <w:u w:val="single"/>
        </w:rPr>
        <w:t>P</w:t>
      </w:r>
      <w:r w:rsidRPr="00651C86">
        <w:rPr>
          <w:rFonts w:ascii="Arial" w:hAnsi="Arial"/>
          <w:b/>
          <w:spacing w:val="20"/>
          <w:sz w:val="18"/>
          <w:u w:val="single"/>
        </w:rPr>
        <w:t>sicologia</w:t>
      </w:r>
      <w:r w:rsidRPr="00495D68">
        <w:rPr>
          <w:rFonts w:ascii="Arial" w:hAnsi="Arial"/>
          <w:spacing w:val="20"/>
          <w:sz w:val="18"/>
          <w:u w:val="single"/>
        </w:rPr>
        <w:t xml:space="preserve">  </w:t>
      </w:r>
      <w:r w:rsidRPr="00651C86">
        <w:rPr>
          <w:rFonts w:ascii="Arial" w:hAnsi="Arial"/>
          <w:spacing w:val="20"/>
          <w:sz w:val="18"/>
          <w:u w:val="single"/>
        </w:rPr>
        <w:t xml:space="preserve">- </w:t>
      </w:r>
      <w:r w:rsidR="00651C86" w:rsidRPr="00651C86">
        <w:rPr>
          <w:rFonts w:ascii="Arial" w:hAnsi="Arial"/>
          <w:spacing w:val="20"/>
          <w:sz w:val="18"/>
          <w:u w:val="single"/>
        </w:rPr>
        <w:t xml:space="preserve">Via Laietana,52,entl.3ª </w:t>
      </w:r>
      <w:r w:rsidR="00651C86">
        <w:rPr>
          <w:rFonts w:ascii="Arial" w:hAnsi="Arial"/>
          <w:spacing w:val="20"/>
          <w:sz w:val="18"/>
          <w:u w:val="single"/>
        </w:rPr>
        <w:t xml:space="preserve">- </w:t>
      </w:r>
      <w:r w:rsidRPr="00490908">
        <w:rPr>
          <w:rFonts w:ascii="Arial" w:hAnsi="Arial"/>
          <w:b/>
          <w:spacing w:val="20"/>
          <w:u w:val="single"/>
        </w:rPr>
        <w:t xml:space="preserve">Tel. </w:t>
      </w:r>
      <w:r w:rsidRPr="00490908">
        <w:rPr>
          <w:rFonts w:ascii="Arial" w:hAnsi="Arial"/>
          <w:b/>
          <w:u w:val="single"/>
        </w:rPr>
        <w:t>93 318 46 04</w:t>
      </w:r>
    </w:p>
    <w:sectPr w:rsidR="008F7955" w:rsidRPr="00490908" w:rsidSect="00E75304">
      <w:pgSz w:w="11907" w:h="16840" w:code="9"/>
      <w:pgMar w:top="907" w:right="680" w:bottom="624" w:left="119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B34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84B6913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B544A51"/>
    <w:multiLevelType w:val="singleLevel"/>
    <w:tmpl w:val="1708D3E6"/>
    <w:lvl w:ilvl="0"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pacing w:val="-20"/>
        <w:kern w:val="16"/>
        <w:sz w:val="20"/>
      </w:rPr>
    </w:lvl>
  </w:abstractNum>
  <w:abstractNum w:abstractNumId="3">
    <w:nsid w:val="0ECE2E76"/>
    <w:multiLevelType w:val="hybridMultilevel"/>
    <w:tmpl w:val="3E42BA68"/>
    <w:lvl w:ilvl="0" w:tplc="A3C674B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Times New Roman" w:hint="default"/>
        <w:b w:val="0"/>
        <w:i w:val="0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C013B0"/>
    <w:multiLevelType w:val="hybridMultilevel"/>
    <w:tmpl w:val="DCDED642"/>
    <w:lvl w:ilvl="0" w:tplc="CFBCDAA6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172737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B9A6508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398B525C"/>
    <w:multiLevelType w:val="singleLevel"/>
    <w:tmpl w:val="DB62FBBA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8">
    <w:nsid w:val="4EDF7E2C"/>
    <w:multiLevelType w:val="singleLevel"/>
    <w:tmpl w:val="DB62FBBA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9">
    <w:nsid w:val="532741DB"/>
    <w:multiLevelType w:val="singleLevel"/>
    <w:tmpl w:val="1708D3E6"/>
    <w:lvl w:ilvl="0"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pacing w:val="-20"/>
        <w:kern w:val="16"/>
        <w:sz w:val="20"/>
      </w:rPr>
    </w:lvl>
  </w:abstractNum>
  <w:abstractNum w:abstractNumId="10">
    <w:nsid w:val="532B718A"/>
    <w:multiLevelType w:val="hybridMultilevel"/>
    <w:tmpl w:val="0BC4D992"/>
    <w:lvl w:ilvl="0" w:tplc="CFBCDAA6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8103F"/>
    <w:multiLevelType w:val="hybridMultilevel"/>
    <w:tmpl w:val="0614777C"/>
    <w:lvl w:ilvl="0" w:tplc="CFBCDAA6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366491"/>
    <w:multiLevelType w:val="hybridMultilevel"/>
    <w:tmpl w:val="CD329B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8F3C2F"/>
    <w:multiLevelType w:val="hybridMultilevel"/>
    <w:tmpl w:val="1948481C"/>
    <w:lvl w:ilvl="0" w:tplc="CFBCDAA6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12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</w:num>
  <w:num w:numId="13">
    <w:abstractNumId w:val="13"/>
  </w:num>
  <w:num w:numId="14">
    <w:abstractNumId w:val="10"/>
  </w:num>
  <w:num w:numId="15">
    <w:abstractNumId w:val="3"/>
  </w:num>
  <w:num w:numId="16">
    <w:abstractNumId w:val="6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DB1"/>
    <w:rsid w:val="00027236"/>
    <w:rsid w:val="000B32FD"/>
    <w:rsid w:val="000F43C2"/>
    <w:rsid w:val="000F6DB1"/>
    <w:rsid w:val="0013514A"/>
    <w:rsid w:val="001C5EBC"/>
    <w:rsid w:val="002547F1"/>
    <w:rsid w:val="002E6DFE"/>
    <w:rsid w:val="00393E61"/>
    <w:rsid w:val="00415E6D"/>
    <w:rsid w:val="00490908"/>
    <w:rsid w:val="00495D68"/>
    <w:rsid w:val="004B2330"/>
    <w:rsid w:val="00532240"/>
    <w:rsid w:val="005C4BC9"/>
    <w:rsid w:val="00651C86"/>
    <w:rsid w:val="006C3C74"/>
    <w:rsid w:val="008339BF"/>
    <w:rsid w:val="00833DE1"/>
    <w:rsid w:val="008F7955"/>
    <w:rsid w:val="00A1203E"/>
    <w:rsid w:val="00A1420B"/>
    <w:rsid w:val="00A764EA"/>
    <w:rsid w:val="00AF623E"/>
    <w:rsid w:val="00B079CC"/>
    <w:rsid w:val="00B77E75"/>
    <w:rsid w:val="00C26B83"/>
    <w:rsid w:val="00C32138"/>
    <w:rsid w:val="00CB2315"/>
    <w:rsid w:val="00CB5309"/>
    <w:rsid w:val="00CC4F6E"/>
    <w:rsid w:val="00D242F1"/>
    <w:rsid w:val="00E56463"/>
    <w:rsid w:val="00E75304"/>
    <w:rsid w:val="00F274B5"/>
    <w:rsid w:val="00F71D85"/>
    <w:rsid w:val="00FD5BC7"/>
    <w:rsid w:val="00FF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s-ES"/>
    </w:rPr>
  </w:style>
  <w:style w:type="paragraph" w:styleId="Ttol3">
    <w:name w:val="heading 3"/>
    <w:basedOn w:val="Normal"/>
    <w:next w:val="Normal"/>
    <w:qFormat/>
    <w:rsid w:val="002E6DFE"/>
    <w:pPr>
      <w:keepNext/>
      <w:widowControl w:val="0"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napToGrid w:val="0"/>
      <w:jc w:val="center"/>
      <w:outlineLvl w:val="2"/>
    </w:pPr>
    <w:rPr>
      <w:rFonts w:ascii="Arial" w:hAnsi="Arial"/>
      <w:i/>
      <w:sz w:val="24"/>
    </w:rPr>
  </w:style>
  <w:style w:type="paragraph" w:styleId="Ttol5">
    <w:name w:val="heading 5"/>
    <w:basedOn w:val="Normal"/>
    <w:next w:val="Normal"/>
    <w:qFormat/>
    <w:rsid w:val="002E6DFE"/>
    <w:pPr>
      <w:keepNext/>
      <w:jc w:val="center"/>
      <w:outlineLvl w:val="4"/>
    </w:pPr>
    <w:rPr>
      <w:rFonts w:ascii="Arial Narrow" w:hAnsi="Arial Narrow"/>
      <w:bCs/>
      <w:color w:val="0000FF"/>
      <w:sz w:val="32"/>
      <w:u w:val="single"/>
    </w:rPr>
  </w:style>
  <w:style w:type="character" w:default="1" w:styleId="Tipusdelletraperdefectedelpargraf">
    <w:name w:val="Default Paragraph Font"/>
    <w:semiHidden/>
  </w:style>
  <w:style w:type="table" w:default="1" w:styleId="Tau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semiHidden/>
  </w:style>
  <w:style w:type="paragraph" w:styleId="Mapadel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tol">
    <w:name w:val="Title"/>
    <w:basedOn w:val="Normal"/>
    <w:qFormat/>
    <w:pPr>
      <w:widowControl w:val="0"/>
      <w:jc w:val="center"/>
      <w:outlineLvl w:val="0"/>
    </w:pPr>
    <w:rPr>
      <w:b/>
      <w:i/>
      <w:iCs/>
      <w:smallCaps/>
      <w:snapToGrid w:val="0"/>
      <w:color w:val="0000FF"/>
      <w:sz w:val="44"/>
      <w:u w:val="single"/>
    </w:rPr>
  </w:style>
  <w:style w:type="paragraph" w:styleId="Subttol">
    <w:name w:val="Subtitle"/>
    <w:basedOn w:val="Normal"/>
    <w:qFormat/>
    <w:pPr>
      <w:widowControl w:val="0"/>
      <w:pBdr>
        <w:top w:val="single" w:sz="12" w:space="1" w:color="0000FF"/>
        <w:bottom w:val="single" w:sz="12" w:space="1" w:color="0000FF"/>
      </w:pBdr>
      <w:ind w:left="1985" w:right="1985"/>
      <w:jc w:val="center"/>
      <w:outlineLvl w:val="0"/>
    </w:pPr>
    <w:rPr>
      <w:b/>
      <w:i/>
      <w:iCs/>
      <w:smallCaps/>
      <w:snapToGrid w:val="0"/>
      <w:color w:val="0000FF"/>
      <w:sz w:val="44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" w:hAnsi="Arial" w:cs="Arial"/>
      <w:sz w:val="24"/>
      <w:szCs w:val="24"/>
      <w:lang w:val="es-ES"/>
    </w:rPr>
  </w:style>
  <w:style w:type="paragraph" w:styleId="Textindependent">
    <w:name w:val="Body Text"/>
    <w:basedOn w:val="Normal"/>
    <w:rPr>
      <w:rFonts w:ascii="Arial" w:hAnsi="Arial" w:cs="Arial"/>
      <w:sz w:val="26"/>
      <w:szCs w:val="24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s-ES"/>
    </w:rPr>
  </w:style>
  <w:style w:type="paragraph" w:styleId="Ttol3">
    <w:name w:val="heading 3"/>
    <w:basedOn w:val="Normal"/>
    <w:next w:val="Normal"/>
    <w:qFormat/>
    <w:rsid w:val="002E6DFE"/>
    <w:pPr>
      <w:keepNext/>
      <w:widowControl w:val="0"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napToGrid w:val="0"/>
      <w:jc w:val="center"/>
      <w:outlineLvl w:val="2"/>
    </w:pPr>
    <w:rPr>
      <w:rFonts w:ascii="Arial" w:hAnsi="Arial"/>
      <w:i/>
      <w:sz w:val="24"/>
    </w:rPr>
  </w:style>
  <w:style w:type="paragraph" w:styleId="Ttol5">
    <w:name w:val="heading 5"/>
    <w:basedOn w:val="Normal"/>
    <w:next w:val="Normal"/>
    <w:qFormat/>
    <w:rsid w:val="002E6DFE"/>
    <w:pPr>
      <w:keepNext/>
      <w:jc w:val="center"/>
      <w:outlineLvl w:val="4"/>
    </w:pPr>
    <w:rPr>
      <w:rFonts w:ascii="Arial Narrow" w:hAnsi="Arial Narrow"/>
      <w:bCs/>
      <w:color w:val="0000FF"/>
      <w:sz w:val="32"/>
      <w:u w:val="single"/>
    </w:rPr>
  </w:style>
  <w:style w:type="character" w:default="1" w:styleId="Tipusdelletraperdefectedelpargraf">
    <w:name w:val="Default Paragraph Font"/>
    <w:semiHidden/>
  </w:style>
  <w:style w:type="table" w:default="1" w:styleId="Tau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semiHidden/>
  </w:style>
  <w:style w:type="paragraph" w:styleId="Mapadel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tol">
    <w:name w:val="Title"/>
    <w:basedOn w:val="Normal"/>
    <w:qFormat/>
    <w:pPr>
      <w:widowControl w:val="0"/>
      <w:jc w:val="center"/>
      <w:outlineLvl w:val="0"/>
    </w:pPr>
    <w:rPr>
      <w:b/>
      <w:i/>
      <w:iCs/>
      <w:smallCaps/>
      <w:snapToGrid w:val="0"/>
      <w:color w:val="0000FF"/>
      <w:sz w:val="44"/>
      <w:u w:val="single"/>
    </w:rPr>
  </w:style>
  <w:style w:type="paragraph" w:styleId="Subttol">
    <w:name w:val="Subtitle"/>
    <w:basedOn w:val="Normal"/>
    <w:qFormat/>
    <w:pPr>
      <w:widowControl w:val="0"/>
      <w:pBdr>
        <w:top w:val="single" w:sz="12" w:space="1" w:color="0000FF"/>
        <w:bottom w:val="single" w:sz="12" w:space="1" w:color="0000FF"/>
      </w:pBdr>
      <w:ind w:left="1985" w:right="1985"/>
      <w:jc w:val="center"/>
      <w:outlineLvl w:val="0"/>
    </w:pPr>
    <w:rPr>
      <w:b/>
      <w:i/>
      <w:iCs/>
      <w:smallCaps/>
      <w:snapToGrid w:val="0"/>
      <w:color w:val="0000FF"/>
      <w:sz w:val="44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" w:hAnsi="Arial" w:cs="Arial"/>
      <w:sz w:val="24"/>
      <w:szCs w:val="24"/>
      <w:lang w:val="es-ES"/>
    </w:rPr>
  </w:style>
  <w:style w:type="paragraph" w:styleId="Textindependent">
    <w:name w:val="Body Text"/>
    <w:basedOn w:val="Normal"/>
    <w:rPr>
      <w:rFonts w:ascii="Arial" w:hAnsi="Arial" w:cs="Arial"/>
      <w:sz w:val="26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BIBLIOGRAFIA  </vt:lpstr>
      <vt:lpstr>BIBLIOGRAFIA  </vt:lpstr>
    </vt:vector>
  </TitlesOfParts>
  <Company>Compaq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BIBLIOGRAFIA  </dc:title>
  <dc:subject/>
  <dc:creator>Compaq</dc:creator>
  <cp:keywords/>
  <cp:lastModifiedBy>JOSEP</cp:lastModifiedBy>
  <cp:revision>2</cp:revision>
  <cp:lastPrinted>2007-12-10T01:12:00Z</cp:lastPrinted>
  <dcterms:created xsi:type="dcterms:W3CDTF">2012-07-02T16:50:00Z</dcterms:created>
  <dcterms:modified xsi:type="dcterms:W3CDTF">2012-07-02T16:50:00Z</dcterms:modified>
</cp:coreProperties>
</file>